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10ABF" w:rsidP="00476155" w:rsidRDefault="009972C8" w14:paraId="39469F59" w14:textId="1B32785B">
      <w:pPr>
        <w:pStyle w:val="BasicParagraph"/>
        <w:spacing w:line="240" w:lineRule="auto"/>
        <w:rPr>
          <w:rFonts w:ascii="Poppins ExtraBold" w:hAnsi="Poppins ExtraBold" w:cs="Poppins ExtraBold"/>
          <w:b/>
          <w:bCs/>
          <w:color w:val="0072CE"/>
          <w:sz w:val="32"/>
          <w:szCs w:val="32"/>
        </w:rPr>
      </w:pPr>
      <w:r>
        <w:rPr>
          <w:rFonts w:ascii="Poppins ExtraBold" w:hAnsi="Poppins ExtraBold" w:cs="Poppins ExtraBold"/>
          <w:b/>
          <w:bCs/>
          <w:color w:val="0072CE"/>
          <w:sz w:val="32"/>
          <w:szCs w:val="32"/>
        </w:rPr>
        <w:t>S</w:t>
      </w:r>
      <w:r w:rsidRPr="009972C8">
        <w:rPr>
          <w:rFonts w:ascii="Poppins ExtraBold" w:hAnsi="Poppins ExtraBold" w:cs="Poppins ExtraBold"/>
          <w:b/>
          <w:bCs/>
          <w:color w:val="0072CE"/>
          <w:sz w:val="32"/>
          <w:szCs w:val="32"/>
        </w:rPr>
        <w:t>tort internationalt cykeltopmøde i København sætter fokus på hverdagscykling</w:t>
      </w:r>
      <w:r w:rsidRPr="00B10ABF" w:rsidR="00B10ABF">
        <w:rPr>
          <w:rFonts w:ascii="Poppins ExtraBold" w:hAnsi="Poppins ExtraBold" w:cs="Poppins ExtraBold"/>
          <w:b/>
          <w:bCs/>
          <w:color w:val="0072CE"/>
          <w:sz w:val="32"/>
          <w:szCs w:val="32"/>
        </w:rPr>
        <w:t xml:space="preserve"> </w:t>
      </w:r>
    </w:p>
    <w:p w:rsidRPr="00A42013" w:rsidR="00A42013" w:rsidP="00A42013" w:rsidRDefault="00665309" w14:paraId="208798B4" w14:textId="7AF7B699">
      <w:pPr>
        <w:rPr>
          <w:rFonts w:ascii="Poppins" w:hAnsi="Poppins" w:cs="Poppins"/>
          <w:i/>
          <w:iCs/>
          <w:sz w:val="18"/>
          <w:szCs w:val="18"/>
        </w:rPr>
      </w:pPr>
      <w:r>
        <w:rPr>
          <w:rFonts w:ascii="Poppins" w:hAnsi="Poppins" w:cs="Poppins"/>
          <w:sz w:val="18"/>
          <w:szCs w:val="18"/>
        </w:rPr>
        <w:br/>
      </w:r>
      <w:r w:rsidRPr="009972C8" w:rsidR="009972C8">
        <w:rPr>
          <w:rFonts w:ascii="Poppins" w:hAnsi="Poppins" w:cs="Poppins"/>
          <w:i/>
          <w:iCs/>
          <w:sz w:val="18"/>
          <w:szCs w:val="18"/>
        </w:rPr>
        <w:t xml:space="preserve">Mens verdensstjerner som Mads Petersen og Rebecca </w:t>
      </w:r>
      <w:proofErr w:type="spellStart"/>
      <w:r w:rsidRPr="009972C8" w:rsidR="009972C8">
        <w:rPr>
          <w:rFonts w:ascii="Poppins" w:hAnsi="Poppins" w:cs="Poppins"/>
          <w:i/>
          <w:iCs/>
          <w:sz w:val="18"/>
          <w:szCs w:val="18"/>
        </w:rPr>
        <w:t>Koerner</w:t>
      </w:r>
      <w:proofErr w:type="spellEnd"/>
      <w:r w:rsidRPr="009972C8" w:rsidR="009972C8">
        <w:rPr>
          <w:rFonts w:ascii="Poppins" w:hAnsi="Poppins" w:cs="Poppins"/>
          <w:i/>
          <w:iCs/>
          <w:sz w:val="18"/>
          <w:szCs w:val="18"/>
        </w:rPr>
        <w:t xml:space="preserve"> indtager de københavnske gader til Copenhagen Sprint, er Københavns Kommune og den internationale cykelunion, UCI, værter for et internationalt cykeltopmøde om hverdagscykling. </w:t>
      </w:r>
    </w:p>
    <w:p w:rsidRPr="009972C8" w:rsidR="009972C8" w:rsidP="009972C8" w:rsidRDefault="009972C8" w14:paraId="470DC24F" w14:textId="77777777">
      <w:pPr>
        <w:spacing w:line="270" w:lineRule="exact"/>
        <w:rPr>
          <w:rFonts w:ascii="Poppins" w:hAnsi="Poppins" w:cs="Poppins"/>
          <w:sz w:val="18"/>
          <w:szCs w:val="18"/>
        </w:rPr>
      </w:pPr>
      <w:r w:rsidRPr="009972C8">
        <w:rPr>
          <w:rFonts w:ascii="Poppins" w:hAnsi="Poppins" w:cs="Poppins"/>
          <w:b/>
          <w:bCs/>
          <w:sz w:val="18"/>
          <w:szCs w:val="18"/>
        </w:rPr>
        <w:t>Dato:</w:t>
      </w:r>
      <w:r w:rsidRPr="009972C8">
        <w:rPr>
          <w:rFonts w:ascii="Poppins" w:hAnsi="Poppins" w:cs="Poppins"/>
          <w:sz w:val="18"/>
          <w:szCs w:val="18"/>
        </w:rPr>
        <w:t xml:space="preserve"> 20. - 21. juni 2025 </w:t>
      </w:r>
      <w:r w:rsidRPr="009972C8">
        <w:rPr>
          <w:rFonts w:ascii="Poppins" w:hAnsi="Poppins" w:cs="Poppins"/>
          <w:sz w:val="18"/>
          <w:szCs w:val="18"/>
        </w:rPr>
        <w:br/>
      </w:r>
      <w:r w:rsidRPr="009972C8">
        <w:rPr>
          <w:rFonts w:ascii="Poppins" w:hAnsi="Poppins" w:cs="Poppins"/>
          <w:b/>
          <w:bCs/>
          <w:sz w:val="18"/>
          <w:szCs w:val="18"/>
        </w:rPr>
        <w:t>Sted:</w:t>
      </w:r>
      <w:r w:rsidRPr="009972C8">
        <w:rPr>
          <w:rFonts w:ascii="Poppins" w:hAnsi="Poppins" w:cs="Poppins"/>
          <w:sz w:val="18"/>
          <w:szCs w:val="18"/>
        </w:rPr>
        <w:t xml:space="preserve"> BLOX Dansk Arkitekturcenter, København </w:t>
      </w:r>
    </w:p>
    <w:p w:rsidRPr="009972C8" w:rsidR="009972C8" w:rsidP="009972C8" w:rsidRDefault="009972C8" w14:paraId="75E42810" w14:textId="77777777">
      <w:pPr>
        <w:spacing w:line="270" w:lineRule="exact"/>
        <w:rPr>
          <w:rFonts w:ascii="Poppins" w:hAnsi="Poppins" w:cs="Poppins"/>
          <w:sz w:val="18"/>
          <w:szCs w:val="18"/>
        </w:rPr>
      </w:pPr>
      <w:r w:rsidRPr="009972C8">
        <w:rPr>
          <w:rFonts w:ascii="Poppins" w:hAnsi="Poppins" w:cs="Poppins"/>
          <w:sz w:val="18"/>
          <w:szCs w:val="18"/>
        </w:rPr>
        <w:t xml:space="preserve">Hele cykelverdenens øjne hviler på København, når byen senere på måneden lægger veje til sit første World Tour-løb nogensinde for både mænd og kvinder, </w:t>
      </w:r>
      <w:r w:rsidRPr="009972C8">
        <w:rPr>
          <w:rFonts w:ascii="Poppins" w:hAnsi="Poppins" w:cs="Poppins"/>
          <w:i/>
          <w:iCs/>
          <w:sz w:val="18"/>
          <w:szCs w:val="18"/>
        </w:rPr>
        <w:t>Copenhagen Sprint</w:t>
      </w:r>
      <w:r w:rsidRPr="009972C8">
        <w:rPr>
          <w:rFonts w:ascii="Poppins" w:hAnsi="Poppins" w:cs="Poppins"/>
          <w:sz w:val="18"/>
          <w:szCs w:val="18"/>
        </w:rPr>
        <w:t>. Med verdens største cykelstjerner i sadlen bliver det en fejring af elitesporten. </w:t>
      </w:r>
    </w:p>
    <w:p w:rsidRPr="009972C8" w:rsidR="009972C8" w:rsidP="009972C8" w:rsidRDefault="009972C8" w14:paraId="4CE1E612" w14:textId="77777777">
      <w:pPr>
        <w:spacing w:line="270" w:lineRule="exact"/>
        <w:rPr>
          <w:rFonts w:ascii="Poppins" w:hAnsi="Poppins" w:cs="Poppins"/>
          <w:sz w:val="18"/>
          <w:szCs w:val="18"/>
        </w:rPr>
      </w:pPr>
      <w:r w:rsidRPr="009972C8">
        <w:rPr>
          <w:rFonts w:ascii="Poppins" w:hAnsi="Poppins" w:cs="Poppins"/>
          <w:sz w:val="18"/>
          <w:szCs w:val="18"/>
        </w:rPr>
        <w:t xml:space="preserve">Den 20. og 21. juni samles internationale eksperter, beslutningstagere og aktører inden for cykling, mobilitet og byudvikling i København til et fælles topmøde: UCI </w:t>
      </w:r>
      <w:proofErr w:type="spellStart"/>
      <w:r w:rsidRPr="009972C8">
        <w:rPr>
          <w:rFonts w:ascii="Poppins" w:hAnsi="Poppins" w:cs="Poppins"/>
          <w:sz w:val="18"/>
          <w:szCs w:val="18"/>
        </w:rPr>
        <w:t>Mobility</w:t>
      </w:r>
      <w:proofErr w:type="spellEnd"/>
      <w:r w:rsidRPr="009972C8">
        <w:rPr>
          <w:rFonts w:ascii="Poppins" w:hAnsi="Poppins" w:cs="Poppins"/>
          <w:sz w:val="18"/>
          <w:szCs w:val="18"/>
        </w:rPr>
        <w:t xml:space="preserve"> &amp; Bike City Forum x Copenhagen </w:t>
      </w:r>
      <w:proofErr w:type="spellStart"/>
      <w:r w:rsidRPr="009972C8">
        <w:rPr>
          <w:rFonts w:ascii="Poppins" w:hAnsi="Poppins" w:cs="Poppins"/>
          <w:sz w:val="18"/>
          <w:szCs w:val="18"/>
        </w:rPr>
        <w:t>Cycling</w:t>
      </w:r>
      <w:proofErr w:type="spellEnd"/>
      <w:r w:rsidRPr="009972C8">
        <w:rPr>
          <w:rFonts w:ascii="Poppins" w:hAnsi="Poppins" w:cs="Poppins"/>
          <w:sz w:val="18"/>
          <w:szCs w:val="18"/>
        </w:rPr>
        <w:t xml:space="preserve"> </w:t>
      </w:r>
      <w:proofErr w:type="spellStart"/>
      <w:r w:rsidRPr="009972C8">
        <w:rPr>
          <w:rFonts w:ascii="Poppins" w:hAnsi="Poppins" w:cs="Poppins"/>
          <w:sz w:val="18"/>
          <w:szCs w:val="18"/>
        </w:rPr>
        <w:t>Summit</w:t>
      </w:r>
      <w:proofErr w:type="spellEnd"/>
      <w:r w:rsidRPr="009972C8">
        <w:rPr>
          <w:rFonts w:ascii="Poppins" w:hAnsi="Poppins" w:cs="Poppins"/>
          <w:sz w:val="18"/>
          <w:szCs w:val="18"/>
        </w:rPr>
        <w:t xml:space="preserve"> 2025. </w:t>
      </w:r>
    </w:p>
    <w:p w:rsidRPr="009972C8" w:rsidR="009972C8" w:rsidP="009972C8" w:rsidRDefault="009972C8" w14:paraId="11442EE9" w14:textId="77777777">
      <w:pPr>
        <w:spacing w:line="270" w:lineRule="exact"/>
        <w:rPr>
          <w:rFonts w:ascii="Poppins" w:hAnsi="Poppins" w:cs="Poppins"/>
          <w:sz w:val="18"/>
          <w:szCs w:val="18"/>
        </w:rPr>
      </w:pPr>
      <w:r w:rsidRPr="009972C8">
        <w:rPr>
          <w:rFonts w:ascii="Poppins" w:hAnsi="Poppins" w:cs="Poppins"/>
          <w:sz w:val="18"/>
          <w:szCs w:val="18"/>
        </w:rPr>
        <w:t>Topmødet sætter hverdagscyklingen i fokus, og formålet er at finde løsninger på, hvordan cyklisme kan være katalysator for mere bæredygtig mobilitet i byerne. </w:t>
      </w:r>
    </w:p>
    <w:p w:rsidRPr="009972C8" w:rsidR="009972C8" w:rsidP="009972C8" w:rsidRDefault="009972C8" w14:paraId="7FC86979" w14:textId="77777777">
      <w:pPr>
        <w:spacing w:line="270" w:lineRule="exact"/>
        <w:rPr>
          <w:rFonts w:ascii="Poppins" w:hAnsi="Poppins" w:cs="Poppins"/>
          <w:sz w:val="18"/>
          <w:szCs w:val="18"/>
        </w:rPr>
      </w:pPr>
      <w:r w:rsidRPr="009972C8">
        <w:rPr>
          <w:rFonts w:ascii="Poppins" w:hAnsi="Poppins" w:cs="Poppins"/>
          <w:sz w:val="18"/>
          <w:szCs w:val="18"/>
        </w:rPr>
        <w:t>Overborgmester Lars Weiss (S) og teknik- og miljøborgmester Line Barfod (EL) ser frem til at tage imod de mange internationale cykelkapaciteter og til at dele viden, ideer og erfaringer inden for hverdagscykling. </w:t>
      </w:r>
    </w:p>
    <w:p w:rsidRPr="009972C8" w:rsidR="009972C8" w:rsidP="009972C8" w:rsidRDefault="009972C8" w14:paraId="46833613" w14:textId="77777777">
      <w:pPr>
        <w:spacing w:line="270" w:lineRule="exact"/>
        <w:rPr>
          <w:rFonts w:ascii="Poppins" w:hAnsi="Poppins" w:cs="Poppins"/>
          <w:sz w:val="18"/>
          <w:szCs w:val="18"/>
        </w:rPr>
      </w:pPr>
      <w:r w:rsidRPr="009972C8">
        <w:rPr>
          <w:rFonts w:ascii="Poppins" w:hAnsi="Poppins" w:cs="Poppins"/>
          <w:sz w:val="18"/>
          <w:szCs w:val="18"/>
        </w:rPr>
        <w:t>”I København er cykler det mest benyttede transportmiddel. Derfor er det også en vigtig politisk opgave at blive ved med at skabe gode cykelforbindelser i hele byen, så København kan fortsætte med at være global frontløber for bæredygtig mobilitet og cykelvenlig byudvikling. Jeg ser frem til at udveksle viden og erfaringer med andre cykelbyer, erhvervsliv og eksperter - og ikke mindst til en hel weekend i cyklens tegn med cykelløb i verdensklasse og cykelfest i hele byen”, siger overborgmester Lars Weiss. </w:t>
      </w:r>
    </w:p>
    <w:p w:rsidRPr="009972C8" w:rsidR="009972C8" w:rsidP="009972C8" w:rsidRDefault="009972C8" w14:paraId="32BE5F21" w14:textId="77777777">
      <w:pPr>
        <w:spacing w:line="270" w:lineRule="exact"/>
        <w:rPr>
          <w:rFonts w:ascii="Poppins" w:hAnsi="Poppins" w:cs="Poppins"/>
          <w:sz w:val="18"/>
          <w:szCs w:val="18"/>
        </w:rPr>
      </w:pPr>
      <w:r w:rsidRPr="009972C8">
        <w:rPr>
          <w:rFonts w:ascii="Poppins" w:hAnsi="Poppins" w:cs="Poppins"/>
          <w:sz w:val="18"/>
          <w:szCs w:val="18"/>
        </w:rPr>
        <w:t>”Cykler udleder ikke CO2, sender ingen luftforurenende partikler ud, støjer ikke, og fylder meget mindre end biler. Derfor er cykling en afgørende vej til at skabe sunde, grønne byer med høj mobilitet og livskvalitet, og vi skal gøre alt, hvad vi kan for at understøtte cyklismen. Jeg glæder mig til at drøfte med alle de dygtige mennesker, hvordan vi kan hjælpe hinanden med at skabe gode cykelløsninger i København, de danske byer og internationalt,” siger teknik- og miljøborgmester Line Barfod. </w:t>
      </w:r>
    </w:p>
    <w:p w:rsidRPr="00A42013" w:rsidR="00A42013" w:rsidP="00A42013" w:rsidRDefault="00A42013" w14:paraId="587A51D2" w14:textId="142013EE">
      <w:pPr>
        <w:spacing w:line="270" w:lineRule="exact"/>
        <w:rPr>
          <w:rFonts w:ascii="Poppins" w:hAnsi="Poppins" w:cs="Poppins"/>
          <w:sz w:val="18"/>
          <w:szCs w:val="18"/>
        </w:rPr>
      </w:pPr>
      <w:r w:rsidRPr="57132546" w:rsidR="009972C8">
        <w:rPr>
          <w:rFonts w:ascii="Poppins" w:hAnsi="Poppins" w:cs="Poppins"/>
          <w:sz w:val="18"/>
          <w:szCs w:val="18"/>
        </w:rPr>
        <w:t xml:space="preserve">Ud over </w:t>
      </w:r>
      <w:r w:rsidRPr="57132546" w:rsidR="009972C8">
        <w:rPr>
          <w:rFonts w:ascii="Poppins" w:hAnsi="Poppins" w:cs="Poppins"/>
          <w:sz w:val="18"/>
          <w:szCs w:val="18"/>
        </w:rPr>
        <w:t>eliteløbene</w:t>
      </w:r>
      <w:r w:rsidRPr="57132546" w:rsidR="009972C8">
        <w:rPr>
          <w:rFonts w:ascii="Poppins" w:hAnsi="Poppins" w:cs="Poppins"/>
          <w:sz w:val="18"/>
          <w:szCs w:val="18"/>
        </w:rPr>
        <w:t xml:space="preserve"> og topmødet bliver der afholdt en cykelfestival i Østre Anlæg og et folkecykelløb, hvor alle kan prøve kræfter med løbsruten. Der vil også være heppezoner flere steder i byen med cykelaktiviteter for børn og voksne og mulighed for at følge stjernerytterne på tæt hold. </w:t>
      </w:r>
    </w:p>
    <w:p w:rsidRPr="00A42013" w:rsidR="00A42013" w:rsidP="00A42013" w:rsidRDefault="009972C8" w14:paraId="1ECCBF59" w14:textId="79423324">
      <w:pPr>
        <w:spacing w:line="270" w:lineRule="exact"/>
        <w:rPr>
          <w:rFonts w:ascii="Poppins" w:hAnsi="Poppins" w:cs="Poppins"/>
          <w:sz w:val="18"/>
          <w:szCs w:val="18"/>
        </w:rPr>
      </w:pPr>
      <w:r w:rsidRPr="009972C8">
        <w:rPr>
          <w:rFonts w:ascii="Poppins" w:hAnsi="Poppins" w:cs="Poppins"/>
          <w:b/>
          <w:bCs/>
        </w:rPr>
        <w:t>F</w:t>
      </w:r>
      <w:r>
        <w:rPr>
          <w:rFonts w:ascii="Poppins" w:hAnsi="Poppins" w:cs="Poppins"/>
          <w:b/>
          <w:bCs/>
        </w:rPr>
        <w:t>akta</w:t>
      </w:r>
    </w:p>
    <w:p w:rsidRPr="009972C8" w:rsidR="009972C8" w:rsidP="00A42013" w:rsidRDefault="009972C8" w14:paraId="23649917" w14:textId="77777777">
      <w:pPr>
        <w:spacing w:line="270" w:lineRule="exact"/>
        <w:rPr>
          <w:rFonts w:ascii="Poppins" w:hAnsi="Poppins" w:cs="Poppins"/>
          <w:sz w:val="18"/>
          <w:szCs w:val="18"/>
        </w:rPr>
      </w:pPr>
      <w:r w:rsidRPr="009972C8">
        <w:rPr>
          <w:rFonts w:ascii="Poppins" w:hAnsi="Poppins" w:cs="Poppins"/>
          <w:b/>
          <w:bCs/>
          <w:sz w:val="18"/>
          <w:szCs w:val="18"/>
        </w:rPr>
        <w:t>Baggrund</w:t>
      </w:r>
      <w:r w:rsidRPr="009972C8">
        <w:rPr>
          <w:rFonts w:ascii="Poppins" w:hAnsi="Poppins" w:cs="Poppins"/>
          <w:sz w:val="18"/>
          <w:szCs w:val="18"/>
        </w:rPr>
        <w:t> </w:t>
      </w:r>
    </w:p>
    <w:p w:rsidRPr="009972C8" w:rsidR="009972C8" w:rsidP="00A42013" w:rsidRDefault="009972C8" w14:paraId="314061BF" w14:textId="77777777">
      <w:pPr>
        <w:spacing w:line="270" w:lineRule="exact"/>
        <w:rPr>
          <w:rFonts w:ascii="Poppins" w:hAnsi="Poppins" w:cs="Poppins"/>
          <w:sz w:val="18"/>
          <w:szCs w:val="18"/>
        </w:rPr>
      </w:pPr>
      <w:r w:rsidRPr="009972C8">
        <w:rPr>
          <w:rFonts w:ascii="Poppins" w:hAnsi="Poppins" w:cs="Poppins"/>
          <w:sz w:val="18"/>
          <w:szCs w:val="18"/>
        </w:rPr>
        <w:t xml:space="preserve">Sidste gang Københavns Kommune inviterede til cykeltopmøde var i forbindelse med værtskabet for Tour de France i 2022, hvor en lang række danske myndigheder og organisationer underskrev en deklaration om 20 procent mere cykling i Danmark inden 2030. I mellemtiden har Transportministeriet igangsat arbejdet med en national cykelstrategi, og EU har med ”European </w:t>
      </w:r>
      <w:proofErr w:type="spellStart"/>
      <w:r w:rsidRPr="009972C8">
        <w:rPr>
          <w:rFonts w:ascii="Poppins" w:hAnsi="Poppins" w:cs="Poppins"/>
          <w:sz w:val="18"/>
          <w:szCs w:val="18"/>
        </w:rPr>
        <w:t>Declaration</w:t>
      </w:r>
      <w:proofErr w:type="spellEnd"/>
      <w:r w:rsidRPr="009972C8">
        <w:rPr>
          <w:rFonts w:ascii="Poppins" w:hAnsi="Poppins" w:cs="Poppins"/>
          <w:sz w:val="18"/>
          <w:szCs w:val="18"/>
        </w:rPr>
        <w:t xml:space="preserve"> of </w:t>
      </w:r>
      <w:proofErr w:type="spellStart"/>
      <w:r w:rsidRPr="009972C8">
        <w:rPr>
          <w:rFonts w:ascii="Poppins" w:hAnsi="Poppins" w:cs="Poppins"/>
          <w:sz w:val="18"/>
          <w:szCs w:val="18"/>
        </w:rPr>
        <w:t>Cycling</w:t>
      </w:r>
      <w:proofErr w:type="spellEnd"/>
      <w:r w:rsidRPr="009972C8">
        <w:rPr>
          <w:rFonts w:ascii="Poppins" w:hAnsi="Poppins" w:cs="Poppins"/>
          <w:sz w:val="18"/>
          <w:szCs w:val="18"/>
        </w:rPr>
        <w:t>” tydeligt signaleret, at cykling spiller en central rolle i kampen mod global opvarmning, frigørelse fra olie og gas og mod at skabe bedre og sundere byer i Europa. </w:t>
      </w:r>
    </w:p>
    <w:p w:rsidRPr="009972C8" w:rsidR="009972C8" w:rsidP="009972C8" w:rsidRDefault="009972C8" w14:paraId="2E238A14" w14:textId="77777777">
      <w:pPr>
        <w:spacing w:line="270" w:lineRule="exact"/>
        <w:rPr>
          <w:rFonts w:ascii="Poppins" w:hAnsi="Poppins" w:cs="Poppins"/>
          <w:b/>
          <w:bCs/>
          <w:sz w:val="18"/>
          <w:szCs w:val="18"/>
        </w:rPr>
      </w:pPr>
      <w:r w:rsidRPr="009972C8">
        <w:rPr>
          <w:rFonts w:ascii="Poppins" w:hAnsi="Poppins" w:cs="Poppins"/>
          <w:b/>
          <w:bCs/>
          <w:sz w:val="18"/>
          <w:szCs w:val="18"/>
        </w:rPr>
        <w:t>Deltagere </w:t>
      </w:r>
    </w:p>
    <w:p w:rsidRPr="009972C8" w:rsidR="009972C8" w:rsidP="009972C8" w:rsidRDefault="009972C8" w14:paraId="2474ED8B" w14:textId="77777777">
      <w:pPr>
        <w:spacing w:line="270" w:lineRule="exact"/>
        <w:rPr>
          <w:rFonts w:ascii="Poppins" w:hAnsi="Poppins" w:cs="Poppins"/>
          <w:sz w:val="18"/>
          <w:szCs w:val="18"/>
        </w:rPr>
      </w:pPr>
      <w:r w:rsidRPr="009972C8">
        <w:rPr>
          <w:rFonts w:ascii="Poppins" w:hAnsi="Poppins" w:cs="Poppins"/>
          <w:sz w:val="18"/>
          <w:szCs w:val="18"/>
        </w:rPr>
        <w:t xml:space="preserve">På cykeltopmødet mødes cirka 200 beslutningstagere og eksperter fra Danmark og udlandet for i fællesskab at finde løsninger på hvordan vi kan få flere til at cykle. Opgaven går på tværs af sektorer, og derfor dækker deltagerne et bredt udsnit af samfundet, repræsenteret ved politikere, universiteter og forskere, erhvervsliv og interesseorganisationer. De internationale deltagere repræsenterer byer som Addis </w:t>
      </w:r>
      <w:proofErr w:type="spellStart"/>
      <w:r w:rsidRPr="009972C8">
        <w:rPr>
          <w:rFonts w:ascii="Poppins" w:hAnsi="Poppins" w:cs="Poppins"/>
          <w:sz w:val="18"/>
          <w:szCs w:val="18"/>
        </w:rPr>
        <w:t>Ababa</w:t>
      </w:r>
      <w:proofErr w:type="spellEnd"/>
      <w:r w:rsidRPr="009972C8">
        <w:rPr>
          <w:rFonts w:ascii="Poppins" w:hAnsi="Poppins" w:cs="Poppins"/>
          <w:sz w:val="18"/>
          <w:szCs w:val="18"/>
        </w:rPr>
        <w:t xml:space="preserve">, Bogotá, Brisbane, Quebec og New York, internationale organisationer C40 og WRI og virksomheder som </w:t>
      </w:r>
      <w:proofErr w:type="spellStart"/>
      <w:r w:rsidRPr="009972C8">
        <w:rPr>
          <w:rFonts w:ascii="Poppins" w:hAnsi="Poppins" w:cs="Poppins"/>
          <w:sz w:val="18"/>
          <w:szCs w:val="18"/>
        </w:rPr>
        <w:t>Shimano</w:t>
      </w:r>
      <w:proofErr w:type="spellEnd"/>
      <w:r w:rsidRPr="009972C8">
        <w:rPr>
          <w:rFonts w:ascii="Poppins" w:hAnsi="Poppins" w:cs="Poppins"/>
          <w:sz w:val="18"/>
          <w:szCs w:val="18"/>
        </w:rPr>
        <w:t xml:space="preserve">, </w:t>
      </w:r>
      <w:proofErr w:type="spellStart"/>
      <w:r w:rsidRPr="009972C8">
        <w:rPr>
          <w:rFonts w:ascii="Poppins" w:hAnsi="Poppins" w:cs="Poppins"/>
          <w:sz w:val="18"/>
          <w:szCs w:val="18"/>
        </w:rPr>
        <w:t>Strava</w:t>
      </w:r>
      <w:proofErr w:type="spellEnd"/>
      <w:r w:rsidRPr="009972C8">
        <w:rPr>
          <w:rFonts w:ascii="Poppins" w:hAnsi="Poppins" w:cs="Poppins"/>
          <w:sz w:val="18"/>
          <w:szCs w:val="18"/>
        </w:rPr>
        <w:t xml:space="preserve"> og Novo Nordisk. Danske deltagere omfatter bl.a. Dansk Erhverv, Dansk Industri, By og Havn, CONCITO og Cyklistforbundet. </w:t>
      </w:r>
    </w:p>
    <w:p w:rsidRPr="009972C8" w:rsidR="009972C8" w:rsidP="009972C8" w:rsidRDefault="009972C8" w14:paraId="34C9C3E4" w14:textId="77777777">
      <w:pPr>
        <w:spacing w:line="270" w:lineRule="exact"/>
        <w:rPr>
          <w:rFonts w:ascii="Poppins" w:hAnsi="Poppins" w:cs="Poppins"/>
          <w:sz w:val="18"/>
          <w:szCs w:val="18"/>
        </w:rPr>
      </w:pPr>
      <w:r w:rsidRPr="009972C8">
        <w:rPr>
          <w:rFonts w:ascii="Poppins" w:hAnsi="Poppins" w:cs="Poppins"/>
          <w:sz w:val="18"/>
          <w:szCs w:val="18"/>
        </w:rPr>
        <w:t>Som en af verdens førende cykelbyer ønsker Københavns Kommune at gå forrest, både nationalt og internationalt. På cykeltopmødet drøfter deltagerne deres ønsker til den nationale cykelstrategi, samt hvordan Danmarks cykelkultur kan spille en rolle under det kommende EU-formandskab. </w:t>
      </w:r>
    </w:p>
    <w:p w:rsidRPr="009972C8" w:rsidR="009972C8" w:rsidP="009972C8" w:rsidRDefault="009972C8" w14:paraId="3B6CC5DD" w14:textId="77777777">
      <w:pPr>
        <w:spacing w:line="270" w:lineRule="exact"/>
        <w:rPr>
          <w:rFonts w:ascii="Poppins" w:hAnsi="Poppins" w:cs="Poppins"/>
          <w:b/>
          <w:bCs/>
          <w:sz w:val="18"/>
          <w:szCs w:val="18"/>
        </w:rPr>
      </w:pPr>
      <w:r w:rsidRPr="009972C8">
        <w:rPr>
          <w:rFonts w:ascii="Poppins" w:hAnsi="Poppins" w:cs="Poppins"/>
          <w:b/>
          <w:bCs/>
          <w:sz w:val="18"/>
          <w:szCs w:val="18"/>
        </w:rPr>
        <w:t>Cykeltopmødets temaer </w:t>
      </w:r>
    </w:p>
    <w:p w:rsidRPr="009972C8" w:rsidR="009972C8" w:rsidP="009972C8" w:rsidRDefault="009972C8" w14:paraId="56EF866D" w14:textId="77777777">
      <w:pPr>
        <w:spacing w:line="270" w:lineRule="exact"/>
        <w:rPr>
          <w:rFonts w:ascii="Poppins" w:hAnsi="Poppins" w:cs="Poppins"/>
          <w:sz w:val="18"/>
          <w:szCs w:val="18"/>
        </w:rPr>
      </w:pPr>
      <w:r w:rsidRPr="009972C8">
        <w:rPr>
          <w:rFonts w:ascii="Poppins" w:hAnsi="Poppins" w:cs="Poppins"/>
          <w:sz w:val="18"/>
          <w:szCs w:val="18"/>
        </w:rPr>
        <w:t xml:space="preserve">Cykeltopmødet arrangeres i samarbejde med UCI’s flagskibskonference for hverdagscykling, UCI </w:t>
      </w:r>
      <w:proofErr w:type="spellStart"/>
      <w:r w:rsidRPr="009972C8">
        <w:rPr>
          <w:rFonts w:ascii="Poppins" w:hAnsi="Poppins" w:cs="Poppins"/>
          <w:sz w:val="18"/>
          <w:szCs w:val="18"/>
        </w:rPr>
        <w:t>Mobility</w:t>
      </w:r>
      <w:proofErr w:type="spellEnd"/>
      <w:r w:rsidRPr="009972C8">
        <w:rPr>
          <w:rFonts w:ascii="Poppins" w:hAnsi="Poppins" w:cs="Poppins"/>
          <w:sz w:val="18"/>
          <w:szCs w:val="18"/>
        </w:rPr>
        <w:t xml:space="preserve"> &amp; Bike City Forum, hvorfor gæstelisten omfatter deltagere fra bl.a. Australien, Belgien, Colombia, </w:t>
      </w:r>
      <w:proofErr w:type="spellStart"/>
      <w:r w:rsidRPr="009972C8">
        <w:rPr>
          <w:rFonts w:ascii="Poppins" w:hAnsi="Poppins" w:cs="Poppins"/>
          <w:sz w:val="18"/>
          <w:szCs w:val="18"/>
        </w:rPr>
        <w:t>Ethiopien</w:t>
      </w:r>
      <w:proofErr w:type="spellEnd"/>
      <w:r w:rsidRPr="009972C8">
        <w:rPr>
          <w:rFonts w:ascii="Poppins" w:hAnsi="Poppins" w:cs="Poppins"/>
          <w:sz w:val="18"/>
          <w:szCs w:val="18"/>
        </w:rPr>
        <w:t xml:space="preserve"> og USA. </w:t>
      </w:r>
    </w:p>
    <w:p w:rsidRPr="009972C8" w:rsidR="009972C8" w:rsidP="009972C8" w:rsidRDefault="009972C8" w14:paraId="3E04E6F4" w14:textId="303F1287">
      <w:pPr>
        <w:spacing w:line="270" w:lineRule="exact"/>
        <w:rPr>
          <w:rFonts w:ascii="Poppins" w:hAnsi="Poppins" w:cs="Poppins"/>
          <w:sz w:val="18"/>
          <w:szCs w:val="18"/>
        </w:rPr>
      </w:pPr>
      <w:r w:rsidRPr="009972C8">
        <w:rPr>
          <w:rFonts w:ascii="Poppins" w:hAnsi="Poppins" w:cs="Poppins"/>
          <w:sz w:val="18"/>
          <w:szCs w:val="18"/>
        </w:rPr>
        <w:lastRenderedPageBreak/>
        <w:t xml:space="preserve">Med udgangspunkt i spørgsmålet </w:t>
      </w:r>
      <w:r w:rsidRPr="009972C8">
        <w:rPr>
          <w:rFonts w:ascii="Poppins" w:hAnsi="Poppins" w:cs="Poppins"/>
          <w:i/>
          <w:iCs/>
          <w:sz w:val="18"/>
          <w:szCs w:val="18"/>
        </w:rPr>
        <w:t>"Hvordan omsætter vi ambitiøse cykelvisioner til målbare fremskridt og konkret politik?"</w:t>
      </w:r>
      <w:r w:rsidRPr="009972C8">
        <w:rPr>
          <w:rFonts w:ascii="Poppins" w:hAnsi="Poppins" w:cs="Poppins"/>
          <w:sz w:val="18"/>
          <w:szCs w:val="18"/>
        </w:rPr>
        <w:t xml:space="preserve"> sætter topmødet fokus på fire overordnede temaer som alle har til formål at fremme den cykelpolitiske dagsorden</w:t>
      </w:r>
      <w:r w:rsidRPr="009972C8">
        <w:rPr>
          <w:rFonts w:ascii="Poppins" w:hAnsi="Poppins" w:cs="Poppins"/>
          <w:sz w:val="18"/>
          <w:szCs w:val="18"/>
        </w:rPr>
        <w:t>:</w:t>
      </w:r>
    </w:p>
    <w:p w:rsidRPr="009972C8" w:rsidR="009972C8" w:rsidP="009972C8" w:rsidRDefault="009972C8" w14:paraId="36435D73" w14:textId="77777777">
      <w:pPr>
        <w:numPr>
          <w:ilvl w:val="0"/>
          <w:numId w:val="14"/>
        </w:numPr>
        <w:spacing w:after="0" w:line="270" w:lineRule="exact"/>
        <w:rPr>
          <w:rFonts w:ascii="Poppins" w:hAnsi="Poppins" w:cs="Poppins"/>
          <w:sz w:val="18"/>
          <w:szCs w:val="18"/>
        </w:rPr>
      </w:pPr>
      <w:r w:rsidRPr="009972C8">
        <w:rPr>
          <w:rFonts w:ascii="Poppins" w:hAnsi="Poppins" w:cs="Poppins"/>
          <w:sz w:val="18"/>
          <w:szCs w:val="18"/>
        </w:rPr>
        <w:t>Hvordan sikrer man, at cykelpolitiske målsætninger lokalt, nationalt og internationalt også indfries? </w:t>
      </w:r>
    </w:p>
    <w:p w:rsidRPr="009972C8" w:rsidR="009972C8" w:rsidP="009972C8" w:rsidRDefault="009972C8" w14:paraId="5164E762" w14:textId="77777777">
      <w:pPr>
        <w:numPr>
          <w:ilvl w:val="0"/>
          <w:numId w:val="14"/>
        </w:numPr>
        <w:spacing w:after="0" w:line="270" w:lineRule="exact"/>
        <w:rPr>
          <w:rFonts w:ascii="Poppins" w:hAnsi="Poppins" w:cs="Poppins"/>
          <w:sz w:val="18"/>
          <w:szCs w:val="18"/>
        </w:rPr>
      </w:pPr>
      <w:r w:rsidRPr="009972C8">
        <w:rPr>
          <w:rFonts w:ascii="Poppins" w:hAnsi="Poppins" w:cs="Poppins"/>
          <w:sz w:val="18"/>
          <w:szCs w:val="18"/>
        </w:rPr>
        <w:t>Hvordan kan man finde ressourcer til finansiering og kapacitetsopbygning for cykelplanlægning i det globale syd? </w:t>
      </w:r>
    </w:p>
    <w:p w:rsidRPr="009972C8" w:rsidR="009972C8" w:rsidP="009972C8" w:rsidRDefault="009972C8" w14:paraId="270D75F1" w14:textId="77777777">
      <w:pPr>
        <w:numPr>
          <w:ilvl w:val="0"/>
          <w:numId w:val="14"/>
        </w:numPr>
        <w:spacing w:after="0" w:line="270" w:lineRule="exact"/>
        <w:rPr>
          <w:rFonts w:ascii="Poppins" w:hAnsi="Poppins" w:cs="Poppins"/>
          <w:sz w:val="18"/>
          <w:szCs w:val="18"/>
        </w:rPr>
      </w:pPr>
      <w:r w:rsidRPr="009972C8">
        <w:rPr>
          <w:rFonts w:ascii="Poppins" w:hAnsi="Poppins" w:cs="Poppins"/>
          <w:sz w:val="18"/>
          <w:szCs w:val="18"/>
        </w:rPr>
        <w:t>Hvordan store cykelevents være med til at fremme cykling i hele verden? </w:t>
      </w:r>
    </w:p>
    <w:p w:rsidRPr="009972C8" w:rsidR="009972C8" w:rsidP="009972C8" w:rsidRDefault="009972C8" w14:paraId="4A726223" w14:textId="77777777">
      <w:pPr>
        <w:numPr>
          <w:ilvl w:val="0"/>
          <w:numId w:val="14"/>
        </w:numPr>
        <w:spacing w:after="0" w:line="270" w:lineRule="exact"/>
        <w:rPr>
          <w:rFonts w:ascii="Poppins" w:hAnsi="Poppins" w:cs="Poppins"/>
          <w:sz w:val="18"/>
          <w:szCs w:val="18"/>
        </w:rPr>
      </w:pPr>
      <w:r w:rsidRPr="009972C8">
        <w:rPr>
          <w:rFonts w:ascii="Poppins" w:hAnsi="Poppins" w:cs="Poppins"/>
          <w:sz w:val="18"/>
          <w:szCs w:val="18"/>
        </w:rPr>
        <w:t>Hvordan kan cykelindustrien være med til at løfte cykling i Europa? </w:t>
      </w:r>
    </w:p>
    <w:p w:rsidRPr="009972C8" w:rsidR="009972C8" w:rsidP="009972C8" w:rsidRDefault="009972C8" w14:paraId="22F12D0D" w14:textId="3A80A844">
      <w:pPr>
        <w:numPr>
          <w:ilvl w:val="0"/>
          <w:numId w:val="14"/>
        </w:numPr>
        <w:spacing w:after="0" w:line="270" w:lineRule="exact"/>
        <w:rPr>
          <w:rFonts w:ascii="Poppins" w:hAnsi="Poppins" w:cs="Poppins"/>
          <w:sz w:val="18"/>
          <w:szCs w:val="18"/>
        </w:rPr>
      </w:pPr>
      <w:r w:rsidRPr="009972C8">
        <w:rPr>
          <w:rFonts w:ascii="Poppins" w:hAnsi="Poppins" w:cs="Poppins"/>
          <w:sz w:val="18"/>
          <w:szCs w:val="18"/>
        </w:rPr>
        <w:t>De to dage byder på inspiration, dialog og konkrete løsninger, der skal bringe cykelvisioner til politiske tiltag og konkrete handlinger</w:t>
      </w:r>
    </w:p>
    <w:p w:rsidRPr="009972C8" w:rsidR="009972C8" w:rsidP="009972C8" w:rsidRDefault="009972C8" w14:paraId="3882E760" w14:textId="2568076A">
      <w:pPr>
        <w:spacing w:before="200" w:line="270" w:lineRule="exact"/>
        <w:rPr>
          <w:rFonts w:ascii="Poppins" w:hAnsi="Poppins" w:cs="Poppins"/>
          <w:sz w:val="18"/>
          <w:szCs w:val="18"/>
        </w:rPr>
      </w:pPr>
      <w:r w:rsidRPr="009972C8">
        <w:rPr>
          <w:rFonts w:ascii="Poppins" w:hAnsi="Poppins" w:cs="Poppins"/>
          <w:sz w:val="18"/>
          <w:szCs w:val="18"/>
        </w:rPr>
        <w:t xml:space="preserve">Cykeltopmødet arrangeres i samarbejde mellem Københavns Kommune, Union </w:t>
      </w:r>
      <w:proofErr w:type="spellStart"/>
      <w:r w:rsidRPr="009972C8">
        <w:rPr>
          <w:rFonts w:ascii="Poppins" w:hAnsi="Poppins" w:cs="Poppins"/>
          <w:sz w:val="18"/>
          <w:szCs w:val="18"/>
        </w:rPr>
        <w:t>Cycliste</w:t>
      </w:r>
      <w:proofErr w:type="spellEnd"/>
      <w:r w:rsidRPr="009972C8">
        <w:rPr>
          <w:rFonts w:ascii="Poppins" w:hAnsi="Poppins" w:cs="Poppins"/>
          <w:sz w:val="18"/>
          <w:szCs w:val="18"/>
        </w:rPr>
        <w:t xml:space="preserve"> Internationale (UCI), Sport Event Denmark og Wonderful Copenhagen. </w:t>
      </w:r>
    </w:p>
    <w:p w:rsidRPr="009972C8" w:rsidR="009972C8" w:rsidP="009972C8" w:rsidRDefault="009972C8" w14:paraId="092AFCB6" w14:textId="5BF1D84D">
      <w:pPr>
        <w:spacing w:line="270" w:lineRule="exact"/>
        <w:rPr>
          <w:rFonts w:ascii="Poppins" w:hAnsi="Poppins" w:cs="Poppins"/>
          <w:sz w:val="18"/>
          <w:szCs w:val="18"/>
        </w:rPr>
      </w:pPr>
      <w:r w:rsidRPr="009972C8">
        <w:rPr>
          <w:rFonts w:ascii="Poppins" w:hAnsi="Poppins" w:cs="Poppins"/>
          <w:sz w:val="18"/>
          <w:szCs w:val="18"/>
        </w:rPr>
        <w:t>Bag Copenhagen Sprint cykelløbet står en national partnerkreds bestående af Københavns Kommune, Roskilde Kommune, Danmarks Cykle Union (DCU), Sport Event Denmark, staten repræsenteret ved Kulturministeriet, Erhvervsministeriet og By-, Land- og Kirkeministeriet, Wonderful Copenhagen samt eventselskabet Copenhagen Sprint, som forestår planlægning og afvikling af løbet. </w:t>
      </w:r>
    </w:p>
    <w:p w:rsidRPr="009972C8" w:rsidR="009972C8" w:rsidP="009972C8" w:rsidRDefault="009972C8" w14:paraId="55DB720C" w14:textId="2D32992C">
      <w:pPr>
        <w:spacing w:line="270" w:lineRule="exact"/>
        <w:rPr>
          <w:rFonts w:ascii="Poppins" w:hAnsi="Poppins" w:cs="Poppins"/>
          <w:b/>
          <w:bCs/>
          <w:sz w:val="18"/>
          <w:szCs w:val="18"/>
        </w:rPr>
      </w:pPr>
      <w:r w:rsidRPr="009972C8">
        <w:rPr>
          <w:rFonts w:ascii="Poppins" w:hAnsi="Poppins" w:cs="Poppins"/>
          <w:b/>
          <w:bCs/>
          <w:sz w:val="18"/>
          <w:szCs w:val="18"/>
        </w:rPr>
        <w:t>Læs mere om Copenhagen Sprint på: </w:t>
      </w:r>
    </w:p>
    <w:p w:rsidRPr="009972C8" w:rsidR="00A42013" w:rsidP="00A42013" w:rsidRDefault="009972C8" w14:paraId="2C035A5A" w14:textId="512D8FC8">
      <w:pPr>
        <w:spacing w:line="270" w:lineRule="exact"/>
        <w:rPr>
          <w:rFonts w:ascii="Poppins" w:hAnsi="Poppins" w:cs="Poppins"/>
          <w:b/>
          <w:bCs/>
          <w:sz w:val="18"/>
          <w:szCs w:val="18"/>
        </w:rPr>
      </w:pPr>
      <w:hyperlink w:history="1" r:id="rId10">
        <w:r w:rsidRPr="009972C8">
          <w:rPr>
            <w:rStyle w:val="Hyperlink"/>
            <w:rFonts w:ascii="Poppins" w:hAnsi="Poppins" w:cs="Poppins"/>
            <w:sz w:val="18"/>
            <w:szCs w:val="18"/>
          </w:rPr>
          <w:t>https://copenhagensprint.com</w:t>
        </w:r>
      </w:hyperlink>
      <w:r w:rsidRPr="009972C8">
        <w:rPr>
          <w:rFonts w:ascii="Poppins" w:hAnsi="Poppins" w:cs="Poppins"/>
          <w:sz w:val="18"/>
          <w:szCs w:val="18"/>
        </w:rPr>
        <w:t xml:space="preserve"> –</w:t>
      </w:r>
      <w:r>
        <w:rPr>
          <w:rFonts w:ascii="Poppins" w:hAnsi="Poppins" w:cs="Poppins"/>
          <w:sz w:val="18"/>
          <w:szCs w:val="18"/>
        </w:rPr>
        <w:t xml:space="preserve"> </w:t>
      </w:r>
      <w:r w:rsidRPr="009972C8">
        <w:rPr>
          <w:rFonts w:ascii="Poppins" w:hAnsi="Poppins" w:cs="Poppins"/>
          <w:sz w:val="18"/>
          <w:szCs w:val="18"/>
        </w:rPr>
        <w:t>her kan du også orientere dig om de trafikale ændringer i forbindelse med løbet og gå på opdagelse i hele programmet for cykelweekenden med festival og folkecykelløb for alle, særlige heppezoner og lokale aktiviteter rundt i byen. </w:t>
      </w:r>
      <w:r w:rsidR="000E0655">
        <w:rPr>
          <w:rFonts w:ascii="Poppins" w:hAnsi="Poppins" w:cs="Poppins"/>
          <w:sz w:val="18"/>
          <w:szCs w:val="18"/>
        </w:rPr>
        <w:br/>
      </w:r>
    </w:p>
    <w:p w:rsidRPr="000E0655" w:rsidR="00A42013" w:rsidP="00A42013" w:rsidRDefault="00A42013" w14:paraId="024EABD0" w14:textId="09BDCA3E">
      <w:pPr>
        <w:spacing w:line="270" w:lineRule="exact"/>
        <w:rPr>
          <w:rFonts w:ascii="Poppins" w:hAnsi="Poppins" w:cs="Poppins"/>
          <w:b/>
          <w:bCs/>
        </w:rPr>
      </w:pPr>
      <w:r w:rsidRPr="000E0655">
        <w:rPr>
          <w:rFonts w:ascii="Poppins" w:hAnsi="Poppins" w:cs="Poppins"/>
          <w:b/>
          <w:bCs/>
        </w:rPr>
        <w:t xml:space="preserve">Kontakt </w:t>
      </w:r>
    </w:p>
    <w:p w:rsidRPr="009972C8" w:rsidR="009972C8" w:rsidP="009972C8" w:rsidRDefault="009972C8" w14:paraId="216EA05F" w14:textId="77777777">
      <w:pPr>
        <w:spacing w:line="270" w:lineRule="exact"/>
        <w:rPr>
          <w:rFonts w:ascii="Poppins" w:hAnsi="Poppins" w:cs="Poppins"/>
          <w:sz w:val="18"/>
          <w:szCs w:val="18"/>
        </w:rPr>
      </w:pPr>
      <w:r w:rsidRPr="009972C8">
        <w:rPr>
          <w:rFonts w:ascii="Poppins" w:hAnsi="Poppins" w:cs="Poppins"/>
          <w:sz w:val="18"/>
          <w:szCs w:val="18"/>
        </w:rPr>
        <w:t>For henvendelser angående cykeltopmødet, kontakt presseteamet i Teknik- og Miljøforvaltningen på 2327 8090. </w:t>
      </w:r>
    </w:p>
    <w:p w:rsidRPr="009972C8" w:rsidR="009972C8" w:rsidP="009972C8" w:rsidRDefault="009972C8" w14:paraId="2C0B1010" w14:textId="77777777">
      <w:pPr>
        <w:spacing w:line="270" w:lineRule="exact"/>
        <w:rPr>
          <w:rFonts w:ascii="Poppins" w:hAnsi="Poppins" w:cs="Poppins"/>
          <w:sz w:val="18"/>
          <w:szCs w:val="18"/>
        </w:rPr>
      </w:pPr>
      <w:r w:rsidRPr="009972C8">
        <w:rPr>
          <w:rFonts w:ascii="Poppins" w:hAnsi="Poppins" w:cs="Poppins"/>
          <w:sz w:val="18"/>
          <w:szCs w:val="18"/>
        </w:rPr>
        <w:t>For spørgsmål om værtskabet for Copenhagen Sprint og interview med overborgmester Lars Weiss, kontakt pressetelefonen i Økonomiforvaltningen på 24 91 51 58. </w:t>
      </w:r>
    </w:p>
    <w:p w:rsidRPr="009972C8" w:rsidR="009972C8" w:rsidP="009972C8" w:rsidRDefault="009972C8" w14:paraId="3F740E74" w14:textId="77777777">
      <w:pPr>
        <w:spacing w:line="270" w:lineRule="exact"/>
        <w:rPr>
          <w:rFonts w:ascii="Poppins" w:hAnsi="Poppins" w:cs="Poppins"/>
          <w:sz w:val="18"/>
          <w:szCs w:val="18"/>
        </w:rPr>
      </w:pPr>
      <w:r w:rsidRPr="009972C8">
        <w:rPr>
          <w:rFonts w:ascii="Poppins" w:hAnsi="Poppins" w:cs="Poppins"/>
          <w:sz w:val="18"/>
          <w:szCs w:val="18"/>
        </w:rPr>
        <w:t xml:space="preserve">For akkreditering til cykeltopmødet, skriv til </w:t>
      </w:r>
      <w:hyperlink w:tgtFrame="_blank" w:history="1" r:id="rId11">
        <w:r w:rsidRPr="009972C8">
          <w:rPr>
            <w:rStyle w:val="Hyperlink"/>
            <w:rFonts w:ascii="Poppins" w:hAnsi="Poppins" w:cs="Poppins"/>
            <w:sz w:val="18"/>
            <w:szCs w:val="18"/>
          </w:rPr>
          <w:t>communication@uci.ch</w:t>
        </w:r>
      </w:hyperlink>
      <w:r w:rsidRPr="009972C8">
        <w:rPr>
          <w:rFonts w:ascii="Poppins" w:hAnsi="Poppins" w:cs="Poppins"/>
          <w:sz w:val="18"/>
          <w:szCs w:val="18"/>
        </w:rPr>
        <w:t xml:space="preserve"> inden d. 13. juni. </w:t>
      </w:r>
    </w:p>
    <w:p w:rsidRPr="00665309" w:rsidR="00665309" w:rsidP="00665309" w:rsidRDefault="009972C8" w14:paraId="67D1FE6D" w14:textId="5A3C6E2C">
      <w:pPr>
        <w:spacing w:line="270" w:lineRule="exact"/>
        <w:rPr>
          <w:rFonts w:ascii="Poppins" w:hAnsi="Poppins" w:cs="Poppins"/>
          <w:sz w:val="18"/>
          <w:szCs w:val="18"/>
        </w:rPr>
      </w:pPr>
      <w:r w:rsidRPr="009972C8">
        <w:rPr>
          <w:rFonts w:ascii="Poppins" w:hAnsi="Poppins" w:cs="Poppins"/>
          <w:sz w:val="18"/>
          <w:szCs w:val="18"/>
        </w:rPr>
        <w:t xml:space="preserve">Akkreditering til Copenhagen Sprint skal ansøges særskilt </w:t>
      </w:r>
      <w:hyperlink w:tgtFrame="_blank" w:history="1" r:id="rId12">
        <w:r w:rsidRPr="009972C8">
          <w:rPr>
            <w:rStyle w:val="Hyperlink"/>
            <w:rFonts w:ascii="Poppins" w:hAnsi="Poppins" w:cs="Poppins"/>
            <w:sz w:val="18"/>
            <w:szCs w:val="18"/>
          </w:rPr>
          <w:t>via denne formular</w:t>
        </w:r>
      </w:hyperlink>
      <w:r w:rsidRPr="009972C8">
        <w:rPr>
          <w:rFonts w:ascii="Poppins" w:hAnsi="Poppins" w:cs="Poppins"/>
          <w:sz w:val="18"/>
          <w:szCs w:val="18"/>
        </w:rPr>
        <w:t> </w:t>
      </w:r>
    </w:p>
    <w:sectPr w:rsidRPr="00665309" w:rsidR="00665309" w:rsidSect="00CF2DCA">
      <w:headerReference w:type="default" r:id="rId13"/>
      <w:footerReference w:type="default" r:id="rId14"/>
      <w:headerReference w:type="first" r:id="rId15"/>
      <w:footerReference w:type="first" r:id="rId16"/>
      <w:pgSz w:w="11900" w:h="16820" w:orient="portrait"/>
      <w:pgMar w:top="3402" w:right="1701"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901AD" w:rsidP="007562AD" w:rsidRDefault="001901AD" w14:paraId="396E3E24" w14:textId="77777777">
      <w:pPr>
        <w:spacing w:after="0" w:line="240" w:lineRule="auto"/>
      </w:pPr>
      <w:r>
        <w:separator/>
      </w:r>
    </w:p>
  </w:endnote>
  <w:endnote w:type="continuationSeparator" w:id="0">
    <w:p w:rsidR="001901AD" w:rsidP="007562AD" w:rsidRDefault="001901AD" w14:paraId="63C957F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Calibri"/>
    <w:charset w:val="4D"/>
    <w:family w:val="auto"/>
    <w:pitch w:val="default"/>
    <w:sig w:usb0="00000003" w:usb1="00000000" w:usb2="00000000" w:usb3="00000000" w:csb0="00000001" w:csb1="00000000"/>
  </w:font>
  <w:font w:name="Poppins ExtraBold">
    <w:panose1 w:val="000009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314149" w:rsidRDefault="001F5279" w14:paraId="3F2CE076" w14:textId="41BA77C5">
    <w:pPr>
      <w:pStyle w:val="Sidefod"/>
    </w:pPr>
    <w:r>
      <w:rPr>
        <w:noProof/>
      </w:rPr>
      <w:drawing>
        <wp:anchor distT="0" distB="0" distL="114300" distR="114300" simplePos="0" relativeHeight="251663360" behindDoc="1" locked="0" layoutInCell="1" allowOverlap="1" wp14:anchorId="2991A1FA" wp14:editId="738907ED">
          <wp:simplePos x="0" y="0"/>
          <wp:positionH relativeFrom="margin">
            <wp:posOffset>-1109980</wp:posOffset>
          </wp:positionH>
          <wp:positionV relativeFrom="margin">
            <wp:posOffset>7183120</wp:posOffset>
          </wp:positionV>
          <wp:extent cx="7590155" cy="1313815"/>
          <wp:effectExtent l="0" t="0" r="4445" b="0"/>
          <wp:wrapSquare wrapText="bothSides"/>
          <wp:docPr id="615457107"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57107" name="Billede 6"/>
                  <pic:cNvPicPr/>
                </pic:nvPicPr>
                <pic:blipFill>
                  <a:blip r:embed="rId1"/>
                  <a:stretch>
                    <a:fillRect/>
                  </a:stretch>
                </pic:blipFill>
                <pic:spPr>
                  <a:xfrm>
                    <a:off x="0" y="0"/>
                    <a:ext cx="7590155" cy="131381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CF2DCA" w:rsidR="00CF2DCA" w:rsidP="00CF2DCA" w:rsidRDefault="00CF2DCA" w14:paraId="53F3650B" w14:textId="573A1AD0">
    <w:pPr>
      <w:pStyle w:val="Sidefod"/>
    </w:pPr>
    <w:r>
      <w:rPr>
        <w:noProof/>
      </w:rPr>
      <w:drawing>
        <wp:anchor distT="0" distB="0" distL="114300" distR="114300" simplePos="0" relativeHeight="251661312" behindDoc="1" locked="0" layoutInCell="1" allowOverlap="1" wp14:anchorId="6B238902" wp14:editId="50E8F578">
          <wp:simplePos x="0" y="0"/>
          <wp:positionH relativeFrom="margin">
            <wp:posOffset>-1068070</wp:posOffset>
          </wp:positionH>
          <wp:positionV relativeFrom="margin">
            <wp:posOffset>7237730</wp:posOffset>
          </wp:positionV>
          <wp:extent cx="7527925" cy="1303020"/>
          <wp:effectExtent l="0" t="0" r="3175" b="0"/>
          <wp:wrapSquare wrapText="bothSides"/>
          <wp:docPr id="738777035"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777035" name="Billede 4"/>
                  <pic:cNvPicPr/>
                </pic:nvPicPr>
                <pic:blipFill>
                  <a:blip r:embed="rId1"/>
                  <a:stretch>
                    <a:fillRect/>
                  </a:stretch>
                </pic:blipFill>
                <pic:spPr>
                  <a:xfrm>
                    <a:off x="0" y="0"/>
                    <a:ext cx="7527925" cy="13030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901AD" w:rsidP="007562AD" w:rsidRDefault="001901AD" w14:paraId="06CE8CD9" w14:textId="77777777">
      <w:pPr>
        <w:spacing w:after="0" w:line="240" w:lineRule="auto"/>
      </w:pPr>
      <w:r>
        <w:separator/>
      </w:r>
    </w:p>
  </w:footnote>
  <w:footnote w:type="continuationSeparator" w:id="0">
    <w:p w:rsidR="001901AD" w:rsidP="007562AD" w:rsidRDefault="001901AD" w14:paraId="783EBBC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95EE8" w:rsidRDefault="001F5279" w14:paraId="38EE0334" w14:textId="316007D2">
    <w:pPr>
      <w:pStyle w:val="Sidehoved"/>
    </w:pPr>
    <w:r>
      <w:rPr>
        <w:noProof/>
      </w:rPr>
      <w:drawing>
        <wp:anchor distT="0" distB="0" distL="114300" distR="114300" simplePos="0" relativeHeight="251662336" behindDoc="1" locked="0" layoutInCell="1" allowOverlap="1" wp14:anchorId="4C18CA3F" wp14:editId="779CF50A">
          <wp:simplePos x="0" y="0"/>
          <wp:positionH relativeFrom="column">
            <wp:posOffset>-1108971</wp:posOffset>
          </wp:positionH>
          <wp:positionV relativeFrom="paragraph">
            <wp:posOffset>-432048</wp:posOffset>
          </wp:positionV>
          <wp:extent cx="7587906" cy="828931"/>
          <wp:effectExtent l="0" t="0" r="0" b="0"/>
          <wp:wrapNone/>
          <wp:docPr id="509370982"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370982" name="Billede 5"/>
                  <pic:cNvPicPr/>
                </pic:nvPicPr>
                <pic:blipFill>
                  <a:blip r:embed="rId1"/>
                  <a:stretch>
                    <a:fillRect/>
                  </a:stretch>
                </pic:blipFill>
                <pic:spPr>
                  <a:xfrm>
                    <a:off x="0" y="0"/>
                    <a:ext cx="7587906" cy="8289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CF2DCA" w:rsidRDefault="00CF2DCA" w14:paraId="1B715F3D" w14:textId="1A36805B">
    <w:pPr>
      <w:pStyle w:val="Sidehoved"/>
    </w:pPr>
    <w:r>
      <w:rPr>
        <w:noProof/>
      </w:rPr>
      <w:drawing>
        <wp:anchor distT="0" distB="0" distL="114300" distR="114300" simplePos="0" relativeHeight="251660288" behindDoc="1" locked="0" layoutInCell="1" allowOverlap="1" wp14:anchorId="178214DD" wp14:editId="44235311">
          <wp:simplePos x="0" y="0"/>
          <wp:positionH relativeFrom="column">
            <wp:posOffset>-1078704</wp:posOffset>
          </wp:positionH>
          <wp:positionV relativeFrom="paragraph">
            <wp:posOffset>-432048</wp:posOffset>
          </wp:positionV>
          <wp:extent cx="7498949" cy="819213"/>
          <wp:effectExtent l="0" t="0" r="0" b="0"/>
          <wp:wrapNone/>
          <wp:docPr id="1362179992"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179992" name="Billede 3"/>
                  <pic:cNvPicPr/>
                </pic:nvPicPr>
                <pic:blipFill>
                  <a:blip r:embed="rId1"/>
                  <a:stretch>
                    <a:fillRect/>
                  </a:stretch>
                </pic:blipFill>
                <pic:spPr>
                  <a:xfrm>
                    <a:off x="0" y="0"/>
                    <a:ext cx="7498949" cy="819213"/>
                  </a:xfrm>
                  <a:prstGeom prst="rect">
                    <a:avLst/>
                  </a:prstGeom>
                </pic:spPr>
              </pic:pic>
            </a:graphicData>
          </a:graphic>
          <wp14:sizeRelH relativeFrom="page">
            <wp14:pctWidth>0</wp14:pctWidth>
          </wp14:sizeRelH>
          <wp14:sizeRelV relativeFrom="page">
            <wp14:pctHeight>0</wp14:pctHeight>
          </wp14:sizeRelV>
        </wp:anchor>
      </w:drawing>
    </w:r>
    <w:r w:rsidR="0040230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C1991"/>
    <w:multiLevelType w:val="multilevel"/>
    <w:tmpl w:val="FBC42C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3277BC9"/>
    <w:multiLevelType w:val="hybridMultilevel"/>
    <w:tmpl w:val="2BC220AA"/>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2" w15:restartNumberingAfterBreak="0">
    <w:nsid w:val="26332D2B"/>
    <w:multiLevelType w:val="multilevel"/>
    <w:tmpl w:val="0A361B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2D42B1E"/>
    <w:multiLevelType w:val="multilevel"/>
    <w:tmpl w:val="9A1218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35AE0C79"/>
    <w:multiLevelType w:val="hybridMultilevel"/>
    <w:tmpl w:val="7E24C38E"/>
    <w:lvl w:ilvl="0" w:tplc="167AAEA6">
      <w:numFmt w:val="bullet"/>
      <w:lvlText w:val="•"/>
      <w:lvlJc w:val="left"/>
      <w:pPr>
        <w:ind w:left="1080" w:hanging="360"/>
      </w:pPr>
      <w:rPr>
        <w:rFonts w:hint="default" w:ascii="Poppins" w:hAnsi="Poppins" w:eastAsiaTheme="minorEastAsia"/>
      </w:rPr>
    </w:lvl>
    <w:lvl w:ilvl="1" w:tplc="04060003" w:tentative="1">
      <w:start w:val="1"/>
      <w:numFmt w:val="bullet"/>
      <w:lvlText w:val="o"/>
      <w:lvlJc w:val="left"/>
      <w:pPr>
        <w:ind w:left="1800" w:hanging="360"/>
      </w:pPr>
      <w:rPr>
        <w:rFonts w:hint="default" w:ascii="Courier New" w:hAnsi="Courier New" w:cs="Courier New"/>
      </w:rPr>
    </w:lvl>
    <w:lvl w:ilvl="2" w:tplc="04060005" w:tentative="1">
      <w:start w:val="1"/>
      <w:numFmt w:val="bullet"/>
      <w:lvlText w:val=""/>
      <w:lvlJc w:val="left"/>
      <w:pPr>
        <w:ind w:left="2520" w:hanging="360"/>
      </w:pPr>
      <w:rPr>
        <w:rFonts w:hint="default" w:ascii="Wingdings" w:hAnsi="Wingdings"/>
      </w:rPr>
    </w:lvl>
    <w:lvl w:ilvl="3" w:tplc="04060001" w:tentative="1">
      <w:start w:val="1"/>
      <w:numFmt w:val="bullet"/>
      <w:lvlText w:val=""/>
      <w:lvlJc w:val="left"/>
      <w:pPr>
        <w:ind w:left="3240" w:hanging="360"/>
      </w:pPr>
      <w:rPr>
        <w:rFonts w:hint="default" w:ascii="Symbol" w:hAnsi="Symbol"/>
      </w:rPr>
    </w:lvl>
    <w:lvl w:ilvl="4" w:tplc="04060003" w:tentative="1">
      <w:start w:val="1"/>
      <w:numFmt w:val="bullet"/>
      <w:lvlText w:val="o"/>
      <w:lvlJc w:val="left"/>
      <w:pPr>
        <w:ind w:left="3960" w:hanging="360"/>
      </w:pPr>
      <w:rPr>
        <w:rFonts w:hint="default" w:ascii="Courier New" w:hAnsi="Courier New" w:cs="Courier New"/>
      </w:rPr>
    </w:lvl>
    <w:lvl w:ilvl="5" w:tplc="04060005" w:tentative="1">
      <w:start w:val="1"/>
      <w:numFmt w:val="bullet"/>
      <w:lvlText w:val=""/>
      <w:lvlJc w:val="left"/>
      <w:pPr>
        <w:ind w:left="4680" w:hanging="360"/>
      </w:pPr>
      <w:rPr>
        <w:rFonts w:hint="default" w:ascii="Wingdings" w:hAnsi="Wingdings"/>
      </w:rPr>
    </w:lvl>
    <w:lvl w:ilvl="6" w:tplc="04060001" w:tentative="1">
      <w:start w:val="1"/>
      <w:numFmt w:val="bullet"/>
      <w:lvlText w:val=""/>
      <w:lvlJc w:val="left"/>
      <w:pPr>
        <w:ind w:left="5400" w:hanging="360"/>
      </w:pPr>
      <w:rPr>
        <w:rFonts w:hint="default" w:ascii="Symbol" w:hAnsi="Symbol"/>
      </w:rPr>
    </w:lvl>
    <w:lvl w:ilvl="7" w:tplc="04060003" w:tentative="1">
      <w:start w:val="1"/>
      <w:numFmt w:val="bullet"/>
      <w:lvlText w:val="o"/>
      <w:lvlJc w:val="left"/>
      <w:pPr>
        <w:ind w:left="6120" w:hanging="360"/>
      </w:pPr>
      <w:rPr>
        <w:rFonts w:hint="default" w:ascii="Courier New" w:hAnsi="Courier New" w:cs="Courier New"/>
      </w:rPr>
    </w:lvl>
    <w:lvl w:ilvl="8" w:tplc="04060005" w:tentative="1">
      <w:start w:val="1"/>
      <w:numFmt w:val="bullet"/>
      <w:lvlText w:val=""/>
      <w:lvlJc w:val="left"/>
      <w:pPr>
        <w:ind w:left="6840" w:hanging="360"/>
      </w:pPr>
      <w:rPr>
        <w:rFonts w:hint="default" w:ascii="Wingdings" w:hAnsi="Wingdings"/>
      </w:rPr>
    </w:lvl>
  </w:abstractNum>
  <w:abstractNum w:abstractNumId="5" w15:restartNumberingAfterBreak="0">
    <w:nsid w:val="3C332DBB"/>
    <w:multiLevelType w:val="hybridMultilevel"/>
    <w:tmpl w:val="107CA262"/>
    <w:lvl w:ilvl="0" w:tplc="167AAEA6">
      <w:numFmt w:val="bullet"/>
      <w:lvlText w:val="•"/>
      <w:lvlJc w:val="left"/>
      <w:pPr>
        <w:ind w:left="720" w:hanging="360"/>
      </w:pPr>
      <w:rPr>
        <w:rFonts w:hint="default" w:ascii="Poppins" w:hAnsi="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6" w15:restartNumberingAfterBreak="0">
    <w:nsid w:val="4B634DA0"/>
    <w:multiLevelType w:val="hybridMultilevel"/>
    <w:tmpl w:val="6E286C14"/>
    <w:lvl w:ilvl="0" w:tplc="167AAEA6">
      <w:numFmt w:val="bullet"/>
      <w:lvlText w:val="•"/>
      <w:lvlJc w:val="left"/>
      <w:pPr>
        <w:ind w:left="360" w:hanging="360"/>
      </w:pPr>
      <w:rPr>
        <w:rFonts w:hint="default" w:ascii="Poppins" w:hAnsi="Poppins" w:eastAsiaTheme="minorEastAsia"/>
      </w:rPr>
    </w:lvl>
    <w:lvl w:ilvl="1" w:tplc="04060003" w:tentative="1">
      <w:start w:val="1"/>
      <w:numFmt w:val="bullet"/>
      <w:lvlText w:val="o"/>
      <w:lvlJc w:val="left"/>
      <w:pPr>
        <w:ind w:left="1080" w:hanging="360"/>
      </w:pPr>
      <w:rPr>
        <w:rFonts w:hint="default" w:ascii="Courier New" w:hAnsi="Courier New" w:cs="Courier New"/>
      </w:rPr>
    </w:lvl>
    <w:lvl w:ilvl="2" w:tplc="04060005" w:tentative="1">
      <w:start w:val="1"/>
      <w:numFmt w:val="bullet"/>
      <w:lvlText w:val=""/>
      <w:lvlJc w:val="left"/>
      <w:pPr>
        <w:ind w:left="1800" w:hanging="360"/>
      </w:pPr>
      <w:rPr>
        <w:rFonts w:hint="default" w:ascii="Wingdings" w:hAnsi="Wingdings"/>
      </w:rPr>
    </w:lvl>
    <w:lvl w:ilvl="3" w:tplc="04060001" w:tentative="1">
      <w:start w:val="1"/>
      <w:numFmt w:val="bullet"/>
      <w:lvlText w:val=""/>
      <w:lvlJc w:val="left"/>
      <w:pPr>
        <w:ind w:left="2520" w:hanging="360"/>
      </w:pPr>
      <w:rPr>
        <w:rFonts w:hint="default" w:ascii="Symbol" w:hAnsi="Symbol"/>
      </w:rPr>
    </w:lvl>
    <w:lvl w:ilvl="4" w:tplc="04060003" w:tentative="1">
      <w:start w:val="1"/>
      <w:numFmt w:val="bullet"/>
      <w:lvlText w:val="o"/>
      <w:lvlJc w:val="left"/>
      <w:pPr>
        <w:ind w:left="3240" w:hanging="360"/>
      </w:pPr>
      <w:rPr>
        <w:rFonts w:hint="default" w:ascii="Courier New" w:hAnsi="Courier New" w:cs="Courier New"/>
      </w:rPr>
    </w:lvl>
    <w:lvl w:ilvl="5" w:tplc="04060005" w:tentative="1">
      <w:start w:val="1"/>
      <w:numFmt w:val="bullet"/>
      <w:lvlText w:val=""/>
      <w:lvlJc w:val="left"/>
      <w:pPr>
        <w:ind w:left="3960" w:hanging="360"/>
      </w:pPr>
      <w:rPr>
        <w:rFonts w:hint="default" w:ascii="Wingdings" w:hAnsi="Wingdings"/>
      </w:rPr>
    </w:lvl>
    <w:lvl w:ilvl="6" w:tplc="04060001" w:tentative="1">
      <w:start w:val="1"/>
      <w:numFmt w:val="bullet"/>
      <w:lvlText w:val=""/>
      <w:lvlJc w:val="left"/>
      <w:pPr>
        <w:ind w:left="4680" w:hanging="360"/>
      </w:pPr>
      <w:rPr>
        <w:rFonts w:hint="default" w:ascii="Symbol" w:hAnsi="Symbol"/>
      </w:rPr>
    </w:lvl>
    <w:lvl w:ilvl="7" w:tplc="04060003" w:tentative="1">
      <w:start w:val="1"/>
      <w:numFmt w:val="bullet"/>
      <w:lvlText w:val="o"/>
      <w:lvlJc w:val="left"/>
      <w:pPr>
        <w:ind w:left="5400" w:hanging="360"/>
      </w:pPr>
      <w:rPr>
        <w:rFonts w:hint="default" w:ascii="Courier New" w:hAnsi="Courier New" w:cs="Courier New"/>
      </w:rPr>
    </w:lvl>
    <w:lvl w:ilvl="8" w:tplc="04060005" w:tentative="1">
      <w:start w:val="1"/>
      <w:numFmt w:val="bullet"/>
      <w:lvlText w:val=""/>
      <w:lvlJc w:val="left"/>
      <w:pPr>
        <w:ind w:left="6120" w:hanging="360"/>
      </w:pPr>
      <w:rPr>
        <w:rFonts w:hint="default" w:ascii="Wingdings" w:hAnsi="Wingdings"/>
      </w:rPr>
    </w:lvl>
  </w:abstractNum>
  <w:abstractNum w:abstractNumId="7" w15:restartNumberingAfterBreak="0">
    <w:nsid w:val="5B4B153E"/>
    <w:multiLevelType w:val="hybridMultilevel"/>
    <w:tmpl w:val="9C3C4144"/>
    <w:lvl w:ilvl="0" w:tplc="E8AA84BC">
      <w:numFmt w:val="bullet"/>
      <w:lvlText w:val="•"/>
      <w:lvlJc w:val="left"/>
      <w:pPr>
        <w:ind w:left="1660" w:hanging="1300"/>
      </w:pPr>
      <w:rPr>
        <w:rFonts w:hint="default" w:ascii="Poppins" w:hAnsi="Poppins" w:cs="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8" w15:restartNumberingAfterBreak="0">
    <w:nsid w:val="5F2A217A"/>
    <w:multiLevelType w:val="hybridMultilevel"/>
    <w:tmpl w:val="13DC2A9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9" w15:restartNumberingAfterBreak="0">
    <w:nsid w:val="67881DA4"/>
    <w:multiLevelType w:val="hybridMultilevel"/>
    <w:tmpl w:val="AC0CC86E"/>
    <w:lvl w:ilvl="0" w:tplc="167AAEA6">
      <w:numFmt w:val="bullet"/>
      <w:lvlText w:val="•"/>
      <w:lvlJc w:val="left"/>
      <w:pPr>
        <w:ind w:left="720" w:hanging="360"/>
      </w:pPr>
      <w:rPr>
        <w:rFonts w:hint="default" w:ascii="Poppins" w:hAnsi="Poppins" w:eastAsiaTheme="minorEastAsia"/>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0" w15:restartNumberingAfterBreak="0">
    <w:nsid w:val="68DB74A0"/>
    <w:multiLevelType w:val="multilevel"/>
    <w:tmpl w:val="E2626E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6D477B69"/>
    <w:multiLevelType w:val="hybridMultilevel"/>
    <w:tmpl w:val="C6961C3E"/>
    <w:lvl w:ilvl="0" w:tplc="BA32B806">
      <w:numFmt w:val="bullet"/>
      <w:lvlText w:val="•"/>
      <w:lvlJc w:val="left"/>
      <w:pPr>
        <w:ind w:left="851" w:hanging="851"/>
      </w:pPr>
      <w:rPr>
        <w:rFonts w:hint="default" w:ascii="Poppins" w:hAnsi="Poppins" w:eastAsiaTheme="minorEastAsia"/>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2" w15:restartNumberingAfterBreak="0">
    <w:nsid w:val="6F2C3D4E"/>
    <w:multiLevelType w:val="hybridMultilevel"/>
    <w:tmpl w:val="E3606DF2"/>
    <w:lvl w:ilvl="0" w:tplc="167AAEA6">
      <w:numFmt w:val="bullet"/>
      <w:lvlText w:val="•"/>
      <w:lvlJc w:val="left"/>
      <w:pPr>
        <w:ind w:left="360" w:hanging="360"/>
      </w:pPr>
      <w:rPr>
        <w:rFonts w:hint="default" w:ascii="Poppins" w:hAnsi="Poppins" w:eastAsiaTheme="minorEastAsia"/>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7A4032CB"/>
    <w:multiLevelType w:val="multilevel"/>
    <w:tmpl w:val="CB40FA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472719217">
    <w:abstractNumId w:val="8"/>
  </w:num>
  <w:num w:numId="2" w16cid:durableId="1463889521">
    <w:abstractNumId w:val="7"/>
  </w:num>
  <w:num w:numId="3" w16cid:durableId="240524403">
    <w:abstractNumId w:val="1"/>
  </w:num>
  <w:num w:numId="4" w16cid:durableId="808136205">
    <w:abstractNumId w:val="11"/>
  </w:num>
  <w:num w:numId="5" w16cid:durableId="729770815">
    <w:abstractNumId w:val="12"/>
  </w:num>
  <w:num w:numId="6" w16cid:durableId="349843864">
    <w:abstractNumId w:val="6"/>
  </w:num>
  <w:num w:numId="7" w16cid:durableId="983005366">
    <w:abstractNumId w:val="5"/>
  </w:num>
  <w:num w:numId="8" w16cid:durableId="1775200839">
    <w:abstractNumId w:val="9"/>
  </w:num>
  <w:num w:numId="9" w16cid:durableId="1050886969">
    <w:abstractNumId w:val="2"/>
  </w:num>
  <w:num w:numId="10" w16cid:durableId="319239918">
    <w:abstractNumId w:val="3"/>
  </w:num>
  <w:num w:numId="11" w16cid:durableId="1892418215">
    <w:abstractNumId w:val="13"/>
  </w:num>
  <w:num w:numId="12" w16cid:durableId="728186807">
    <w:abstractNumId w:val="10"/>
  </w:num>
  <w:num w:numId="13" w16cid:durableId="697706640">
    <w:abstractNumId w:val="0"/>
  </w:num>
  <w:num w:numId="14" w16cid:durableId="11224587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2AD"/>
    <w:rsid w:val="00027118"/>
    <w:rsid w:val="000E0655"/>
    <w:rsid w:val="001261F9"/>
    <w:rsid w:val="00137AE8"/>
    <w:rsid w:val="001901AD"/>
    <w:rsid w:val="001F5279"/>
    <w:rsid w:val="003111AB"/>
    <w:rsid w:val="00314149"/>
    <w:rsid w:val="00336292"/>
    <w:rsid w:val="003F2650"/>
    <w:rsid w:val="003F48B8"/>
    <w:rsid w:val="0040230A"/>
    <w:rsid w:val="004366B6"/>
    <w:rsid w:val="00465C6A"/>
    <w:rsid w:val="00476155"/>
    <w:rsid w:val="00486150"/>
    <w:rsid w:val="00490645"/>
    <w:rsid w:val="004F7948"/>
    <w:rsid w:val="00561281"/>
    <w:rsid w:val="0056742C"/>
    <w:rsid w:val="00665309"/>
    <w:rsid w:val="006E7D37"/>
    <w:rsid w:val="00707E60"/>
    <w:rsid w:val="007562AD"/>
    <w:rsid w:val="007D0AB2"/>
    <w:rsid w:val="00867375"/>
    <w:rsid w:val="008E1B38"/>
    <w:rsid w:val="009972C8"/>
    <w:rsid w:val="00A006B2"/>
    <w:rsid w:val="00A42013"/>
    <w:rsid w:val="00AA188D"/>
    <w:rsid w:val="00AD0B70"/>
    <w:rsid w:val="00B10ABF"/>
    <w:rsid w:val="00BE7EC7"/>
    <w:rsid w:val="00C22849"/>
    <w:rsid w:val="00C63F40"/>
    <w:rsid w:val="00C957B6"/>
    <w:rsid w:val="00CA2B48"/>
    <w:rsid w:val="00CD45E4"/>
    <w:rsid w:val="00CF2DCA"/>
    <w:rsid w:val="00D7002B"/>
    <w:rsid w:val="00D95EE8"/>
    <w:rsid w:val="00D97643"/>
    <w:rsid w:val="00E4132A"/>
    <w:rsid w:val="00ED5C86"/>
    <w:rsid w:val="00F0224E"/>
    <w:rsid w:val="00F4669A"/>
    <w:rsid w:val="00F74009"/>
    <w:rsid w:val="5713254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88268"/>
  <w15:chartTrackingRefBased/>
  <w15:docId w15:val="{2986EE1E-EA4F-B845-AE38-541CB57D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669A"/>
  </w:style>
  <w:style w:type="paragraph" w:styleId="Overskrift1">
    <w:name w:val="heading 1"/>
    <w:basedOn w:val="Normal"/>
    <w:next w:val="Normal"/>
    <w:link w:val="Overskrift1Tegn"/>
    <w:uiPriority w:val="9"/>
    <w:qFormat/>
    <w:rsid w:val="00F4669A"/>
    <w:pPr>
      <w:keepNext/>
      <w:keepLines/>
      <w:spacing w:before="480" w:after="0"/>
      <w:outlineLvl w:val="0"/>
    </w:pPr>
    <w:rPr>
      <w:rFonts w:asciiTheme="majorHAnsi" w:hAnsiTheme="majorHAnsi" w:eastAsiaTheme="majorEastAsia" w:cstheme="majorBidi"/>
      <w:b/>
      <w:bCs/>
      <w:color w:val="0F4761" w:themeColor="accent1" w:themeShade="BF"/>
      <w:sz w:val="28"/>
      <w:szCs w:val="28"/>
    </w:rPr>
  </w:style>
  <w:style w:type="paragraph" w:styleId="Overskrift2">
    <w:name w:val="heading 2"/>
    <w:basedOn w:val="Normal"/>
    <w:next w:val="Normal"/>
    <w:link w:val="Overskrift2Tegn"/>
    <w:uiPriority w:val="9"/>
    <w:semiHidden/>
    <w:unhideWhenUsed/>
    <w:qFormat/>
    <w:rsid w:val="00F4669A"/>
    <w:pPr>
      <w:keepNext/>
      <w:keepLines/>
      <w:spacing w:before="200" w:after="0"/>
      <w:outlineLvl w:val="1"/>
    </w:pPr>
    <w:rPr>
      <w:rFonts w:asciiTheme="majorHAnsi" w:hAnsiTheme="majorHAnsi" w:eastAsiaTheme="majorEastAsia" w:cstheme="majorBidi"/>
      <w:b/>
      <w:bCs/>
      <w:color w:val="156082" w:themeColor="accent1"/>
      <w:sz w:val="26"/>
      <w:szCs w:val="26"/>
    </w:rPr>
  </w:style>
  <w:style w:type="paragraph" w:styleId="Overskrift3">
    <w:name w:val="heading 3"/>
    <w:basedOn w:val="Normal"/>
    <w:next w:val="Normal"/>
    <w:link w:val="Overskrift3Tegn"/>
    <w:uiPriority w:val="9"/>
    <w:semiHidden/>
    <w:unhideWhenUsed/>
    <w:qFormat/>
    <w:rsid w:val="00F4669A"/>
    <w:pPr>
      <w:keepNext/>
      <w:keepLines/>
      <w:spacing w:before="200" w:after="0"/>
      <w:outlineLvl w:val="2"/>
    </w:pPr>
    <w:rPr>
      <w:rFonts w:asciiTheme="majorHAnsi" w:hAnsiTheme="majorHAnsi" w:eastAsiaTheme="majorEastAsia" w:cstheme="majorBidi"/>
      <w:b/>
      <w:bCs/>
      <w:color w:val="156082" w:themeColor="accent1"/>
    </w:rPr>
  </w:style>
  <w:style w:type="paragraph" w:styleId="Overskrift4">
    <w:name w:val="heading 4"/>
    <w:basedOn w:val="Normal"/>
    <w:next w:val="Normal"/>
    <w:link w:val="Overskrift4Tegn"/>
    <w:uiPriority w:val="9"/>
    <w:semiHidden/>
    <w:unhideWhenUsed/>
    <w:qFormat/>
    <w:rsid w:val="00F4669A"/>
    <w:pPr>
      <w:keepNext/>
      <w:keepLines/>
      <w:spacing w:before="200" w:after="0"/>
      <w:outlineLvl w:val="3"/>
    </w:pPr>
    <w:rPr>
      <w:rFonts w:asciiTheme="majorHAnsi" w:hAnsiTheme="majorHAnsi" w:eastAsiaTheme="majorEastAsia" w:cstheme="majorBidi"/>
      <w:b/>
      <w:bCs/>
      <w:i/>
      <w:iCs/>
      <w:color w:val="156082" w:themeColor="accent1"/>
    </w:rPr>
  </w:style>
  <w:style w:type="paragraph" w:styleId="Overskrift5">
    <w:name w:val="heading 5"/>
    <w:basedOn w:val="Normal"/>
    <w:next w:val="Normal"/>
    <w:link w:val="Overskrift5Tegn"/>
    <w:uiPriority w:val="9"/>
    <w:semiHidden/>
    <w:unhideWhenUsed/>
    <w:qFormat/>
    <w:rsid w:val="00F4669A"/>
    <w:pPr>
      <w:keepNext/>
      <w:keepLines/>
      <w:spacing w:before="200" w:after="0"/>
      <w:outlineLvl w:val="4"/>
    </w:pPr>
    <w:rPr>
      <w:rFonts w:asciiTheme="majorHAnsi" w:hAnsiTheme="majorHAnsi" w:eastAsiaTheme="majorEastAsia" w:cstheme="majorBidi"/>
      <w:color w:val="0A2F40" w:themeColor="accent1" w:themeShade="7F"/>
    </w:rPr>
  </w:style>
  <w:style w:type="paragraph" w:styleId="Overskrift6">
    <w:name w:val="heading 6"/>
    <w:basedOn w:val="Normal"/>
    <w:next w:val="Normal"/>
    <w:link w:val="Overskrift6Tegn"/>
    <w:uiPriority w:val="9"/>
    <w:semiHidden/>
    <w:unhideWhenUsed/>
    <w:qFormat/>
    <w:rsid w:val="00F4669A"/>
    <w:pPr>
      <w:keepNext/>
      <w:keepLines/>
      <w:spacing w:before="200" w:after="0"/>
      <w:outlineLvl w:val="5"/>
    </w:pPr>
    <w:rPr>
      <w:rFonts w:asciiTheme="majorHAnsi" w:hAnsiTheme="majorHAnsi" w:eastAsiaTheme="majorEastAsia" w:cstheme="majorBidi"/>
      <w:i/>
      <w:iCs/>
      <w:color w:val="0A2F40" w:themeColor="accent1" w:themeShade="7F"/>
    </w:rPr>
  </w:style>
  <w:style w:type="paragraph" w:styleId="Overskrift7">
    <w:name w:val="heading 7"/>
    <w:basedOn w:val="Normal"/>
    <w:next w:val="Normal"/>
    <w:link w:val="Overskrift7Tegn"/>
    <w:uiPriority w:val="9"/>
    <w:semiHidden/>
    <w:unhideWhenUsed/>
    <w:qFormat/>
    <w:rsid w:val="00F4669A"/>
    <w:pPr>
      <w:keepNext/>
      <w:keepLines/>
      <w:spacing w:before="200" w:after="0"/>
      <w:outlineLvl w:val="6"/>
    </w:pPr>
    <w:rPr>
      <w:rFonts w:asciiTheme="majorHAnsi" w:hAnsiTheme="majorHAnsi"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4669A"/>
    <w:pPr>
      <w:keepNext/>
      <w:keepLines/>
      <w:spacing w:before="200" w:after="0"/>
      <w:outlineLvl w:val="7"/>
    </w:pPr>
    <w:rPr>
      <w:rFonts w:asciiTheme="majorHAnsi" w:hAnsiTheme="majorHAnsi" w:eastAsiaTheme="majorEastAsia" w:cstheme="majorBidi"/>
      <w:color w:val="156082" w:themeColor="accent1"/>
      <w:sz w:val="20"/>
      <w:szCs w:val="20"/>
    </w:rPr>
  </w:style>
  <w:style w:type="paragraph" w:styleId="Overskrift9">
    <w:name w:val="heading 9"/>
    <w:basedOn w:val="Normal"/>
    <w:next w:val="Normal"/>
    <w:link w:val="Overskrift9Tegn"/>
    <w:uiPriority w:val="9"/>
    <w:semiHidden/>
    <w:unhideWhenUsed/>
    <w:qFormat/>
    <w:rsid w:val="00F4669A"/>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Standardskrifttypeiafsnit" w:default="1">
    <w:name w:val="Default Paragraph Font"/>
    <w:uiPriority w:val="1"/>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character" w:styleId="Overskrift1Tegn" w:customStyle="1">
    <w:name w:val="Overskrift 1 Tegn"/>
    <w:basedOn w:val="Standardskrifttypeiafsnit"/>
    <w:link w:val="Overskrift1"/>
    <w:uiPriority w:val="9"/>
    <w:rsid w:val="00F4669A"/>
    <w:rPr>
      <w:rFonts w:asciiTheme="majorHAnsi" w:hAnsiTheme="majorHAnsi" w:eastAsiaTheme="majorEastAsia" w:cstheme="majorBidi"/>
      <w:b/>
      <w:bCs/>
      <w:color w:val="0F4761" w:themeColor="accent1" w:themeShade="BF"/>
      <w:sz w:val="28"/>
      <w:szCs w:val="28"/>
    </w:rPr>
  </w:style>
  <w:style w:type="character" w:styleId="Overskrift2Tegn" w:customStyle="1">
    <w:name w:val="Overskrift 2 Tegn"/>
    <w:basedOn w:val="Standardskrifttypeiafsnit"/>
    <w:link w:val="Overskrift2"/>
    <w:uiPriority w:val="9"/>
    <w:semiHidden/>
    <w:rsid w:val="00F4669A"/>
    <w:rPr>
      <w:rFonts w:asciiTheme="majorHAnsi" w:hAnsiTheme="majorHAnsi" w:eastAsiaTheme="majorEastAsia" w:cstheme="majorBidi"/>
      <w:b/>
      <w:bCs/>
      <w:color w:val="156082" w:themeColor="accent1"/>
      <w:sz w:val="26"/>
      <w:szCs w:val="26"/>
    </w:rPr>
  </w:style>
  <w:style w:type="character" w:styleId="Overskrift3Tegn" w:customStyle="1">
    <w:name w:val="Overskrift 3 Tegn"/>
    <w:basedOn w:val="Standardskrifttypeiafsnit"/>
    <w:link w:val="Overskrift3"/>
    <w:uiPriority w:val="9"/>
    <w:semiHidden/>
    <w:rsid w:val="00F4669A"/>
    <w:rPr>
      <w:rFonts w:asciiTheme="majorHAnsi" w:hAnsiTheme="majorHAnsi" w:eastAsiaTheme="majorEastAsia" w:cstheme="majorBidi"/>
      <w:b/>
      <w:bCs/>
      <w:color w:val="156082" w:themeColor="accent1"/>
    </w:rPr>
  </w:style>
  <w:style w:type="character" w:styleId="Overskrift4Tegn" w:customStyle="1">
    <w:name w:val="Overskrift 4 Tegn"/>
    <w:basedOn w:val="Standardskrifttypeiafsnit"/>
    <w:link w:val="Overskrift4"/>
    <w:uiPriority w:val="9"/>
    <w:semiHidden/>
    <w:rsid w:val="00F4669A"/>
    <w:rPr>
      <w:rFonts w:asciiTheme="majorHAnsi" w:hAnsiTheme="majorHAnsi" w:eastAsiaTheme="majorEastAsia" w:cstheme="majorBidi"/>
      <w:b/>
      <w:bCs/>
      <w:i/>
      <w:iCs/>
      <w:color w:val="156082" w:themeColor="accent1"/>
    </w:rPr>
  </w:style>
  <w:style w:type="character" w:styleId="Overskrift5Tegn" w:customStyle="1">
    <w:name w:val="Overskrift 5 Tegn"/>
    <w:basedOn w:val="Standardskrifttypeiafsnit"/>
    <w:link w:val="Overskrift5"/>
    <w:uiPriority w:val="9"/>
    <w:semiHidden/>
    <w:rsid w:val="00F4669A"/>
    <w:rPr>
      <w:rFonts w:asciiTheme="majorHAnsi" w:hAnsiTheme="majorHAnsi" w:eastAsiaTheme="majorEastAsia" w:cstheme="majorBidi"/>
      <w:color w:val="0A2F40" w:themeColor="accent1" w:themeShade="7F"/>
    </w:rPr>
  </w:style>
  <w:style w:type="character" w:styleId="Overskrift6Tegn" w:customStyle="1">
    <w:name w:val="Overskrift 6 Tegn"/>
    <w:basedOn w:val="Standardskrifttypeiafsnit"/>
    <w:link w:val="Overskrift6"/>
    <w:uiPriority w:val="9"/>
    <w:semiHidden/>
    <w:rsid w:val="00F4669A"/>
    <w:rPr>
      <w:rFonts w:asciiTheme="majorHAnsi" w:hAnsiTheme="majorHAnsi" w:eastAsiaTheme="majorEastAsia" w:cstheme="majorBidi"/>
      <w:i/>
      <w:iCs/>
      <w:color w:val="0A2F40" w:themeColor="accent1" w:themeShade="7F"/>
    </w:rPr>
  </w:style>
  <w:style w:type="character" w:styleId="Overskrift7Tegn" w:customStyle="1">
    <w:name w:val="Overskrift 7 Tegn"/>
    <w:basedOn w:val="Standardskrifttypeiafsnit"/>
    <w:link w:val="Overskrift7"/>
    <w:uiPriority w:val="9"/>
    <w:semiHidden/>
    <w:rsid w:val="00F4669A"/>
    <w:rPr>
      <w:rFonts w:asciiTheme="majorHAnsi" w:hAnsiTheme="majorHAnsi" w:eastAsiaTheme="majorEastAsia" w:cstheme="majorBidi"/>
      <w:i/>
      <w:iCs/>
      <w:color w:val="404040" w:themeColor="text1" w:themeTint="BF"/>
    </w:rPr>
  </w:style>
  <w:style w:type="character" w:styleId="Overskrift8Tegn" w:customStyle="1">
    <w:name w:val="Overskrift 8 Tegn"/>
    <w:basedOn w:val="Standardskrifttypeiafsnit"/>
    <w:link w:val="Overskrift8"/>
    <w:uiPriority w:val="9"/>
    <w:semiHidden/>
    <w:rsid w:val="00F4669A"/>
    <w:rPr>
      <w:rFonts w:asciiTheme="majorHAnsi" w:hAnsiTheme="majorHAnsi" w:eastAsiaTheme="majorEastAsia" w:cstheme="majorBidi"/>
      <w:color w:val="156082" w:themeColor="accent1"/>
      <w:sz w:val="20"/>
      <w:szCs w:val="20"/>
    </w:rPr>
  </w:style>
  <w:style w:type="character" w:styleId="Overskrift9Tegn" w:customStyle="1">
    <w:name w:val="Overskrift 9 Tegn"/>
    <w:basedOn w:val="Standardskrifttypeiafsnit"/>
    <w:link w:val="Overskrift9"/>
    <w:uiPriority w:val="9"/>
    <w:semiHidden/>
    <w:rsid w:val="00F4669A"/>
    <w:rPr>
      <w:rFonts w:asciiTheme="majorHAnsi" w:hAnsiTheme="majorHAnsi" w:eastAsiaTheme="majorEastAsia" w:cstheme="majorBidi"/>
      <w:i/>
      <w:iCs/>
      <w:color w:val="404040" w:themeColor="text1" w:themeTint="BF"/>
      <w:sz w:val="20"/>
      <w:szCs w:val="20"/>
    </w:rPr>
  </w:style>
  <w:style w:type="paragraph" w:styleId="Titel">
    <w:name w:val="Title"/>
    <w:basedOn w:val="Normal"/>
    <w:next w:val="Normal"/>
    <w:link w:val="TitelTegn"/>
    <w:uiPriority w:val="10"/>
    <w:qFormat/>
    <w:rsid w:val="00F4669A"/>
    <w:pPr>
      <w:pBdr>
        <w:bottom w:val="single" w:color="156082" w:themeColor="accent1" w:sz="8" w:space="4"/>
      </w:pBdr>
      <w:spacing w:after="300" w:line="240" w:lineRule="auto"/>
      <w:contextualSpacing/>
    </w:pPr>
    <w:rPr>
      <w:rFonts w:asciiTheme="majorHAnsi" w:hAnsiTheme="majorHAnsi" w:eastAsiaTheme="majorEastAsia" w:cstheme="majorBidi"/>
      <w:color w:val="0A1D30" w:themeColor="text2" w:themeShade="BF"/>
      <w:spacing w:val="5"/>
      <w:kern w:val="28"/>
      <w:sz w:val="52"/>
      <w:szCs w:val="52"/>
    </w:rPr>
  </w:style>
  <w:style w:type="character" w:styleId="TitelTegn" w:customStyle="1">
    <w:name w:val="Titel Tegn"/>
    <w:basedOn w:val="Standardskrifttypeiafsnit"/>
    <w:link w:val="Titel"/>
    <w:uiPriority w:val="10"/>
    <w:rsid w:val="00F4669A"/>
    <w:rPr>
      <w:rFonts w:asciiTheme="majorHAnsi" w:hAnsiTheme="majorHAnsi" w:eastAsiaTheme="majorEastAsia" w:cstheme="majorBidi"/>
      <w:color w:val="0A1D30" w:themeColor="text2" w:themeShade="BF"/>
      <w:spacing w:val="5"/>
      <w:kern w:val="28"/>
      <w:sz w:val="52"/>
      <w:szCs w:val="52"/>
    </w:rPr>
  </w:style>
  <w:style w:type="paragraph" w:styleId="Undertitel">
    <w:name w:val="Subtitle"/>
    <w:basedOn w:val="Normal"/>
    <w:next w:val="Normal"/>
    <w:link w:val="UndertitelTegn"/>
    <w:uiPriority w:val="11"/>
    <w:qFormat/>
    <w:rsid w:val="00F4669A"/>
    <w:pPr>
      <w:numPr>
        <w:ilvl w:val="1"/>
      </w:numPr>
    </w:pPr>
    <w:rPr>
      <w:rFonts w:asciiTheme="majorHAnsi" w:hAnsiTheme="majorHAnsi" w:eastAsiaTheme="majorEastAsia" w:cstheme="majorBidi"/>
      <w:i/>
      <w:iCs/>
      <w:color w:val="156082" w:themeColor="accent1"/>
      <w:spacing w:val="15"/>
      <w:sz w:val="24"/>
      <w:szCs w:val="24"/>
    </w:rPr>
  </w:style>
  <w:style w:type="character" w:styleId="UndertitelTegn" w:customStyle="1">
    <w:name w:val="Undertitel Tegn"/>
    <w:basedOn w:val="Standardskrifttypeiafsnit"/>
    <w:link w:val="Undertitel"/>
    <w:uiPriority w:val="11"/>
    <w:rsid w:val="00F4669A"/>
    <w:rPr>
      <w:rFonts w:asciiTheme="majorHAnsi" w:hAnsiTheme="majorHAnsi" w:eastAsiaTheme="majorEastAsia" w:cstheme="majorBidi"/>
      <w:i/>
      <w:iCs/>
      <w:color w:val="156082" w:themeColor="accent1"/>
      <w:spacing w:val="15"/>
      <w:sz w:val="24"/>
      <w:szCs w:val="24"/>
    </w:rPr>
  </w:style>
  <w:style w:type="paragraph" w:styleId="Citat">
    <w:name w:val="Quote"/>
    <w:basedOn w:val="Normal"/>
    <w:next w:val="Normal"/>
    <w:link w:val="CitatTegn"/>
    <w:uiPriority w:val="29"/>
    <w:qFormat/>
    <w:rsid w:val="00F4669A"/>
    <w:rPr>
      <w:i/>
      <w:iCs/>
      <w:color w:val="000000" w:themeColor="text1"/>
    </w:rPr>
  </w:style>
  <w:style w:type="character" w:styleId="CitatTegn" w:customStyle="1">
    <w:name w:val="Citat Tegn"/>
    <w:basedOn w:val="Standardskrifttypeiafsnit"/>
    <w:link w:val="Citat"/>
    <w:uiPriority w:val="29"/>
    <w:rsid w:val="00F4669A"/>
    <w:rPr>
      <w:i/>
      <w:iCs/>
      <w:color w:val="000000" w:themeColor="text1"/>
    </w:rPr>
  </w:style>
  <w:style w:type="paragraph" w:styleId="Listeafsnit">
    <w:name w:val="List Paragraph"/>
    <w:basedOn w:val="Normal"/>
    <w:uiPriority w:val="34"/>
    <w:qFormat/>
    <w:rsid w:val="00F4669A"/>
    <w:pPr>
      <w:ind w:left="720"/>
      <w:contextualSpacing/>
    </w:pPr>
  </w:style>
  <w:style w:type="character" w:styleId="Kraftigfremhvning">
    <w:name w:val="Intense Emphasis"/>
    <w:basedOn w:val="Standardskrifttypeiafsnit"/>
    <w:uiPriority w:val="21"/>
    <w:qFormat/>
    <w:rsid w:val="00F4669A"/>
    <w:rPr>
      <w:b/>
      <w:bCs/>
      <w:i/>
      <w:iCs/>
      <w:color w:val="156082" w:themeColor="accent1"/>
    </w:rPr>
  </w:style>
  <w:style w:type="paragraph" w:styleId="Strktcitat">
    <w:name w:val="Intense Quote"/>
    <w:basedOn w:val="Normal"/>
    <w:next w:val="Normal"/>
    <w:link w:val="StrktcitatTegn"/>
    <w:uiPriority w:val="30"/>
    <w:qFormat/>
    <w:rsid w:val="00F4669A"/>
    <w:pPr>
      <w:pBdr>
        <w:bottom w:val="single" w:color="156082" w:themeColor="accent1" w:sz="4" w:space="4"/>
      </w:pBdr>
      <w:spacing w:before="200" w:after="280"/>
      <w:ind w:left="936" w:right="936"/>
    </w:pPr>
    <w:rPr>
      <w:b/>
      <w:bCs/>
      <w:i/>
      <w:iCs/>
      <w:color w:val="156082" w:themeColor="accent1"/>
    </w:rPr>
  </w:style>
  <w:style w:type="character" w:styleId="StrktcitatTegn" w:customStyle="1">
    <w:name w:val="Stærkt citat Tegn"/>
    <w:basedOn w:val="Standardskrifttypeiafsnit"/>
    <w:link w:val="Strktcitat"/>
    <w:uiPriority w:val="30"/>
    <w:rsid w:val="00F4669A"/>
    <w:rPr>
      <w:b/>
      <w:bCs/>
      <w:i/>
      <w:iCs/>
      <w:color w:val="156082" w:themeColor="accent1"/>
    </w:rPr>
  </w:style>
  <w:style w:type="character" w:styleId="Kraftighenvisning">
    <w:name w:val="Intense Reference"/>
    <w:basedOn w:val="Standardskrifttypeiafsnit"/>
    <w:uiPriority w:val="32"/>
    <w:qFormat/>
    <w:rsid w:val="00F4669A"/>
    <w:rPr>
      <w:b/>
      <w:bCs/>
      <w:smallCaps/>
      <w:color w:val="E97132" w:themeColor="accent2"/>
      <w:spacing w:val="5"/>
      <w:u w:val="single"/>
    </w:rPr>
  </w:style>
  <w:style w:type="paragraph" w:styleId="Sidehoved">
    <w:name w:val="header"/>
    <w:basedOn w:val="Normal"/>
    <w:link w:val="SidehovedTegn"/>
    <w:uiPriority w:val="99"/>
    <w:unhideWhenUsed/>
    <w:rsid w:val="007562AD"/>
    <w:pPr>
      <w:tabs>
        <w:tab w:val="center" w:pos="4819"/>
        <w:tab w:val="right" w:pos="9638"/>
      </w:tabs>
      <w:spacing w:after="0" w:line="240" w:lineRule="auto"/>
    </w:pPr>
  </w:style>
  <w:style w:type="character" w:styleId="SidehovedTegn" w:customStyle="1">
    <w:name w:val="Sidehoved Tegn"/>
    <w:basedOn w:val="Standardskrifttypeiafsnit"/>
    <w:link w:val="Sidehoved"/>
    <w:uiPriority w:val="99"/>
    <w:rsid w:val="007562AD"/>
  </w:style>
  <w:style w:type="paragraph" w:styleId="Sidefod">
    <w:name w:val="footer"/>
    <w:basedOn w:val="Normal"/>
    <w:link w:val="SidefodTegn"/>
    <w:uiPriority w:val="99"/>
    <w:unhideWhenUsed/>
    <w:rsid w:val="007562AD"/>
    <w:pPr>
      <w:tabs>
        <w:tab w:val="center" w:pos="4819"/>
        <w:tab w:val="right" w:pos="9638"/>
      </w:tabs>
      <w:spacing w:after="0" w:line="240" w:lineRule="auto"/>
    </w:pPr>
  </w:style>
  <w:style w:type="character" w:styleId="SidefodTegn" w:customStyle="1">
    <w:name w:val="Sidefod Tegn"/>
    <w:basedOn w:val="Standardskrifttypeiafsnit"/>
    <w:link w:val="Sidefod"/>
    <w:uiPriority w:val="99"/>
    <w:rsid w:val="007562AD"/>
  </w:style>
  <w:style w:type="paragraph" w:styleId="Billedtekst">
    <w:name w:val="caption"/>
    <w:basedOn w:val="Normal"/>
    <w:next w:val="Normal"/>
    <w:uiPriority w:val="35"/>
    <w:semiHidden/>
    <w:unhideWhenUsed/>
    <w:qFormat/>
    <w:rsid w:val="00F4669A"/>
    <w:pPr>
      <w:spacing w:line="240" w:lineRule="auto"/>
    </w:pPr>
    <w:rPr>
      <w:b/>
      <w:bCs/>
      <w:color w:val="156082" w:themeColor="accent1"/>
      <w:sz w:val="18"/>
      <w:szCs w:val="18"/>
    </w:rPr>
  </w:style>
  <w:style w:type="character" w:styleId="Strk">
    <w:name w:val="Strong"/>
    <w:basedOn w:val="Standardskrifttypeiafsnit"/>
    <w:uiPriority w:val="22"/>
    <w:qFormat/>
    <w:rsid w:val="00F4669A"/>
    <w:rPr>
      <w:b/>
      <w:bCs/>
    </w:rPr>
  </w:style>
  <w:style w:type="character" w:styleId="Fremhv">
    <w:name w:val="Emphasis"/>
    <w:basedOn w:val="Standardskrifttypeiafsnit"/>
    <w:uiPriority w:val="20"/>
    <w:qFormat/>
    <w:rsid w:val="00F4669A"/>
    <w:rPr>
      <w:i/>
      <w:iCs/>
    </w:rPr>
  </w:style>
  <w:style w:type="paragraph" w:styleId="Ingenafstand">
    <w:name w:val="No Spacing"/>
    <w:link w:val="IngenafstandTegn"/>
    <w:uiPriority w:val="1"/>
    <w:qFormat/>
    <w:rsid w:val="00F4669A"/>
    <w:pPr>
      <w:spacing w:after="0" w:line="240" w:lineRule="auto"/>
    </w:pPr>
  </w:style>
  <w:style w:type="character" w:styleId="IngenafstandTegn" w:customStyle="1">
    <w:name w:val="Ingen afstand Tegn"/>
    <w:basedOn w:val="Standardskrifttypeiafsnit"/>
    <w:link w:val="Ingenafstand"/>
    <w:uiPriority w:val="1"/>
    <w:rsid w:val="00F4669A"/>
  </w:style>
  <w:style w:type="character" w:styleId="Svagfremhvning">
    <w:name w:val="Subtle Emphasis"/>
    <w:basedOn w:val="Standardskrifttypeiafsnit"/>
    <w:uiPriority w:val="19"/>
    <w:qFormat/>
    <w:rsid w:val="00F4669A"/>
    <w:rPr>
      <w:i/>
      <w:iCs/>
      <w:color w:val="808080" w:themeColor="text1" w:themeTint="7F"/>
    </w:rPr>
  </w:style>
  <w:style w:type="character" w:styleId="Svaghenvisning">
    <w:name w:val="Subtle Reference"/>
    <w:basedOn w:val="Standardskrifttypeiafsnit"/>
    <w:uiPriority w:val="31"/>
    <w:qFormat/>
    <w:rsid w:val="00F4669A"/>
    <w:rPr>
      <w:smallCaps/>
      <w:color w:val="E97132" w:themeColor="accent2"/>
      <w:u w:val="single"/>
    </w:rPr>
  </w:style>
  <w:style w:type="character" w:styleId="Bogenstitel">
    <w:name w:val="Book Title"/>
    <w:basedOn w:val="Standardskrifttypeiafsnit"/>
    <w:uiPriority w:val="33"/>
    <w:qFormat/>
    <w:rsid w:val="00F4669A"/>
    <w:rPr>
      <w:b/>
      <w:bCs/>
      <w:smallCaps/>
      <w:spacing w:val="5"/>
    </w:rPr>
  </w:style>
  <w:style w:type="paragraph" w:styleId="Overskrift">
    <w:name w:val="TOC Heading"/>
    <w:basedOn w:val="Overskrift1"/>
    <w:next w:val="Normal"/>
    <w:uiPriority w:val="39"/>
    <w:semiHidden/>
    <w:unhideWhenUsed/>
    <w:qFormat/>
    <w:rsid w:val="00F4669A"/>
    <w:pPr>
      <w:outlineLvl w:val="9"/>
    </w:pPr>
  </w:style>
  <w:style w:type="paragraph" w:styleId="BasicParagraph" w:customStyle="1">
    <w:name w:val="[Basic Paragraph]"/>
    <w:basedOn w:val="Normal"/>
    <w:uiPriority w:val="99"/>
    <w:rsid w:val="00B10ABF"/>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semiHidden/>
    <w:unhideWhenUsed/>
    <w:rsid w:val="00CF2DCA"/>
    <w:pPr>
      <w:spacing w:before="100" w:beforeAutospacing="1" w:after="100" w:afterAutospacing="1" w:line="240" w:lineRule="auto"/>
    </w:pPr>
    <w:rPr>
      <w:rFonts w:ascii="Times New Roman" w:hAnsi="Times New Roman" w:eastAsia="Times New Roman" w:cs="Times New Roman"/>
      <w:sz w:val="24"/>
      <w:szCs w:val="24"/>
      <w:lang w:eastAsia="da-DK"/>
    </w:rPr>
  </w:style>
  <w:style w:type="character" w:styleId="Hyperlink">
    <w:name w:val="Hyperlink"/>
    <w:basedOn w:val="Standardskrifttypeiafsnit"/>
    <w:uiPriority w:val="99"/>
    <w:unhideWhenUsed/>
    <w:rsid w:val="00476155"/>
    <w:rPr>
      <w:color w:val="467886" w:themeColor="hyperlink"/>
      <w:u w:val="single"/>
    </w:rPr>
  </w:style>
  <w:style w:type="character" w:styleId="Ulstomtale">
    <w:name w:val="Unresolved Mention"/>
    <w:basedOn w:val="Standardskrifttypeiafsnit"/>
    <w:uiPriority w:val="99"/>
    <w:semiHidden/>
    <w:unhideWhenUsed/>
    <w:rsid w:val="004761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85388">
      <w:bodyDiv w:val="1"/>
      <w:marLeft w:val="0"/>
      <w:marRight w:val="0"/>
      <w:marTop w:val="0"/>
      <w:marBottom w:val="0"/>
      <w:divBdr>
        <w:top w:val="none" w:sz="0" w:space="0" w:color="auto"/>
        <w:left w:val="none" w:sz="0" w:space="0" w:color="auto"/>
        <w:bottom w:val="none" w:sz="0" w:space="0" w:color="auto"/>
        <w:right w:val="none" w:sz="0" w:space="0" w:color="auto"/>
      </w:divBdr>
      <w:divsChild>
        <w:div w:id="6913423">
          <w:marLeft w:val="0"/>
          <w:marRight w:val="0"/>
          <w:marTop w:val="0"/>
          <w:marBottom w:val="0"/>
          <w:divBdr>
            <w:top w:val="none" w:sz="0" w:space="0" w:color="auto"/>
            <w:left w:val="none" w:sz="0" w:space="0" w:color="auto"/>
            <w:bottom w:val="none" w:sz="0" w:space="0" w:color="auto"/>
            <w:right w:val="none" w:sz="0" w:space="0" w:color="auto"/>
          </w:divBdr>
        </w:div>
        <w:div w:id="2142843039">
          <w:marLeft w:val="0"/>
          <w:marRight w:val="0"/>
          <w:marTop w:val="0"/>
          <w:marBottom w:val="0"/>
          <w:divBdr>
            <w:top w:val="none" w:sz="0" w:space="0" w:color="auto"/>
            <w:left w:val="none" w:sz="0" w:space="0" w:color="auto"/>
            <w:bottom w:val="none" w:sz="0" w:space="0" w:color="auto"/>
            <w:right w:val="none" w:sz="0" w:space="0" w:color="auto"/>
          </w:divBdr>
        </w:div>
        <w:div w:id="1456633597">
          <w:marLeft w:val="0"/>
          <w:marRight w:val="0"/>
          <w:marTop w:val="0"/>
          <w:marBottom w:val="0"/>
          <w:divBdr>
            <w:top w:val="none" w:sz="0" w:space="0" w:color="auto"/>
            <w:left w:val="none" w:sz="0" w:space="0" w:color="auto"/>
            <w:bottom w:val="none" w:sz="0" w:space="0" w:color="auto"/>
            <w:right w:val="none" w:sz="0" w:space="0" w:color="auto"/>
          </w:divBdr>
        </w:div>
        <w:div w:id="1695888586">
          <w:marLeft w:val="0"/>
          <w:marRight w:val="0"/>
          <w:marTop w:val="0"/>
          <w:marBottom w:val="0"/>
          <w:divBdr>
            <w:top w:val="none" w:sz="0" w:space="0" w:color="auto"/>
            <w:left w:val="none" w:sz="0" w:space="0" w:color="auto"/>
            <w:bottom w:val="none" w:sz="0" w:space="0" w:color="auto"/>
            <w:right w:val="none" w:sz="0" w:space="0" w:color="auto"/>
          </w:divBdr>
        </w:div>
        <w:div w:id="1069812782">
          <w:marLeft w:val="0"/>
          <w:marRight w:val="0"/>
          <w:marTop w:val="0"/>
          <w:marBottom w:val="0"/>
          <w:divBdr>
            <w:top w:val="none" w:sz="0" w:space="0" w:color="auto"/>
            <w:left w:val="none" w:sz="0" w:space="0" w:color="auto"/>
            <w:bottom w:val="none" w:sz="0" w:space="0" w:color="auto"/>
            <w:right w:val="none" w:sz="0" w:space="0" w:color="auto"/>
          </w:divBdr>
        </w:div>
        <w:div w:id="1340623981">
          <w:marLeft w:val="0"/>
          <w:marRight w:val="0"/>
          <w:marTop w:val="0"/>
          <w:marBottom w:val="0"/>
          <w:divBdr>
            <w:top w:val="none" w:sz="0" w:space="0" w:color="auto"/>
            <w:left w:val="none" w:sz="0" w:space="0" w:color="auto"/>
            <w:bottom w:val="none" w:sz="0" w:space="0" w:color="auto"/>
            <w:right w:val="none" w:sz="0" w:space="0" w:color="auto"/>
          </w:divBdr>
        </w:div>
      </w:divsChild>
    </w:div>
    <w:div w:id="71974843">
      <w:bodyDiv w:val="1"/>
      <w:marLeft w:val="0"/>
      <w:marRight w:val="0"/>
      <w:marTop w:val="0"/>
      <w:marBottom w:val="0"/>
      <w:divBdr>
        <w:top w:val="none" w:sz="0" w:space="0" w:color="auto"/>
        <w:left w:val="none" w:sz="0" w:space="0" w:color="auto"/>
        <w:bottom w:val="none" w:sz="0" w:space="0" w:color="auto"/>
        <w:right w:val="none" w:sz="0" w:space="0" w:color="auto"/>
      </w:divBdr>
    </w:div>
    <w:div w:id="76943057">
      <w:bodyDiv w:val="1"/>
      <w:marLeft w:val="0"/>
      <w:marRight w:val="0"/>
      <w:marTop w:val="0"/>
      <w:marBottom w:val="0"/>
      <w:divBdr>
        <w:top w:val="none" w:sz="0" w:space="0" w:color="auto"/>
        <w:left w:val="none" w:sz="0" w:space="0" w:color="auto"/>
        <w:bottom w:val="none" w:sz="0" w:space="0" w:color="auto"/>
        <w:right w:val="none" w:sz="0" w:space="0" w:color="auto"/>
      </w:divBdr>
      <w:divsChild>
        <w:div w:id="442114939">
          <w:marLeft w:val="0"/>
          <w:marRight w:val="0"/>
          <w:marTop w:val="0"/>
          <w:marBottom w:val="0"/>
          <w:divBdr>
            <w:top w:val="none" w:sz="0" w:space="0" w:color="auto"/>
            <w:left w:val="none" w:sz="0" w:space="0" w:color="auto"/>
            <w:bottom w:val="none" w:sz="0" w:space="0" w:color="auto"/>
            <w:right w:val="none" w:sz="0" w:space="0" w:color="auto"/>
          </w:divBdr>
        </w:div>
        <w:div w:id="789978500">
          <w:marLeft w:val="0"/>
          <w:marRight w:val="0"/>
          <w:marTop w:val="0"/>
          <w:marBottom w:val="0"/>
          <w:divBdr>
            <w:top w:val="none" w:sz="0" w:space="0" w:color="auto"/>
            <w:left w:val="none" w:sz="0" w:space="0" w:color="auto"/>
            <w:bottom w:val="none" w:sz="0" w:space="0" w:color="auto"/>
            <w:right w:val="none" w:sz="0" w:space="0" w:color="auto"/>
          </w:divBdr>
        </w:div>
        <w:div w:id="1531256068">
          <w:marLeft w:val="0"/>
          <w:marRight w:val="0"/>
          <w:marTop w:val="0"/>
          <w:marBottom w:val="0"/>
          <w:divBdr>
            <w:top w:val="none" w:sz="0" w:space="0" w:color="auto"/>
            <w:left w:val="none" w:sz="0" w:space="0" w:color="auto"/>
            <w:bottom w:val="none" w:sz="0" w:space="0" w:color="auto"/>
            <w:right w:val="none" w:sz="0" w:space="0" w:color="auto"/>
          </w:divBdr>
        </w:div>
        <w:div w:id="884873130">
          <w:marLeft w:val="0"/>
          <w:marRight w:val="0"/>
          <w:marTop w:val="0"/>
          <w:marBottom w:val="0"/>
          <w:divBdr>
            <w:top w:val="none" w:sz="0" w:space="0" w:color="auto"/>
            <w:left w:val="none" w:sz="0" w:space="0" w:color="auto"/>
            <w:bottom w:val="none" w:sz="0" w:space="0" w:color="auto"/>
            <w:right w:val="none" w:sz="0" w:space="0" w:color="auto"/>
          </w:divBdr>
        </w:div>
        <w:div w:id="1617827307">
          <w:marLeft w:val="0"/>
          <w:marRight w:val="0"/>
          <w:marTop w:val="0"/>
          <w:marBottom w:val="0"/>
          <w:divBdr>
            <w:top w:val="none" w:sz="0" w:space="0" w:color="auto"/>
            <w:left w:val="none" w:sz="0" w:space="0" w:color="auto"/>
            <w:bottom w:val="none" w:sz="0" w:space="0" w:color="auto"/>
            <w:right w:val="none" w:sz="0" w:space="0" w:color="auto"/>
          </w:divBdr>
        </w:div>
        <w:div w:id="1431854230">
          <w:marLeft w:val="0"/>
          <w:marRight w:val="0"/>
          <w:marTop w:val="0"/>
          <w:marBottom w:val="0"/>
          <w:divBdr>
            <w:top w:val="none" w:sz="0" w:space="0" w:color="auto"/>
            <w:left w:val="none" w:sz="0" w:space="0" w:color="auto"/>
            <w:bottom w:val="none" w:sz="0" w:space="0" w:color="auto"/>
            <w:right w:val="none" w:sz="0" w:space="0" w:color="auto"/>
          </w:divBdr>
        </w:div>
        <w:div w:id="84958360">
          <w:marLeft w:val="0"/>
          <w:marRight w:val="0"/>
          <w:marTop w:val="0"/>
          <w:marBottom w:val="0"/>
          <w:divBdr>
            <w:top w:val="none" w:sz="0" w:space="0" w:color="auto"/>
            <w:left w:val="none" w:sz="0" w:space="0" w:color="auto"/>
            <w:bottom w:val="none" w:sz="0" w:space="0" w:color="auto"/>
            <w:right w:val="none" w:sz="0" w:space="0" w:color="auto"/>
          </w:divBdr>
        </w:div>
        <w:div w:id="1479372164">
          <w:marLeft w:val="0"/>
          <w:marRight w:val="0"/>
          <w:marTop w:val="0"/>
          <w:marBottom w:val="0"/>
          <w:divBdr>
            <w:top w:val="none" w:sz="0" w:space="0" w:color="auto"/>
            <w:left w:val="none" w:sz="0" w:space="0" w:color="auto"/>
            <w:bottom w:val="none" w:sz="0" w:space="0" w:color="auto"/>
            <w:right w:val="none" w:sz="0" w:space="0" w:color="auto"/>
          </w:divBdr>
        </w:div>
      </w:divsChild>
    </w:div>
    <w:div w:id="602493561">
      <w:bodyDiv w:val="1"/>
      <w:marLeft w:val="0"/>
      <w:marRight w:val="0"/>
      <w:marTop w:val="0"/>
      <w:marBottom w:val="0"/>
      <w:divBdr>
        <w:top w:val="none" w:sz="0" w:space="0" w:color="auto"/>
        <w:left w:val="none" w:sz="0" w:space="0" w:color="auto"/>
        <w:bottom w:val="none" w:sz="0" w:space="0" w:color="auto"/>
        <w:right w:val="none" w:sz="0" w:space="0" w:color="auto"/>
      </w:divBdr>
      <w:divsChild>
        <w:div w:id="347295535">
          <w:marLeft w:val="0"/>
          <w:marRight w:val="0"/>
          <w:marTop w:val="0"/>
          <w:marBottom w:val="0"/>
          <w:divBdr>
            <w:top w:val="none" w:sz="0" w:space="0" w:color="auto"/>
            <w:left w:val="none" w:sz="0" w:space="0" w:color="auto"/>
            <w:bottom w:val="none" w:sz="0" w:space="0" w:color="auto"/>
            <w:right w:val="none" w:sz="0" w:space="0" w:color="auto"/>
          </w:divBdr>
        </w:div>
        <w:div w:id="1389962133">
          <w:marLeft w:val="0"/>
          <w:marRight w:val="0"/>
          <w:marTop w:val="0"/>
          <w:marBottom w:val="0"/>
          <w:divBdr>
            <w:top w:val="none" w:sz="0" w:space="0" w:color="auto"/>
            <w:left w:val="none" w:sz="0" w:space="0" w:color="auto"/>
            <w:bottom w:val="none" w:sz="0" w:space="0" w:color="auto"/>
            <w:right w:val="none" w:sz="0" w:space="0" w:color="auto"/>
          </w:divBdr>
        </w:div>
        <w:div w:id="200634948">
          <w:marLeft w:val="0"/>
          <w:marRight w:val="0"/>
          <w:marTop w:val="0"/>
          <w:marBottom w:val="0"/>
          <w:divBdr>
            <w:top w:val="none" w:sz="0" w:space="0" w:color="auto"/>
            <w:left w:val="none" w:sz="0" w:space="0" w:color="auto"/>
            <w:bottom w:val="none" w:sz="0" w:space="0" w:color="auto"/>
            <w:right w:val="none" w:sz="0" w:space="0" w:color="auto"/>
          </w:divBdr>
        </w:div>
        <w:div w:id="966349280">
          <w:marLeft w:val="0"/>
          <w:marRight w:val="0"/>
          <w:marTop w:val="0"/>
          <w:marBottom w:val="0"/>
          <w:divBdr>
            <w:top w:val="none" w:sz="0" w:space="0" w:color="auto"/>
            <w:left w:val="none" w:sz="0" w:space="0" w:color="auto"/>
            <w:bottom w:val="none" w:sz="0" w:space="0" w:color="auto"/>
            <w:right w:val="none" w:sz="0" w:space="0" w:color="auto"/>
          </w:divBdr>
        </w:div>
        <w:div w:id="715082975">
          <w:marLeft w:val="0"/>
          <w:marRight w:val="0"/>
          <w:marTop w:val="0"/>
          <w:marBottom w:val="0"/>
          <w:divBdr>
            <w:top w:val="none" w:sz="0" w:space="0" w:color="auto"/>
            <w:left w:val="none" w:sz="0" w:space="0" w:color="auto"/>
            <w:bottom w:val="none" w:sz="0" w:space="0" w:color="auto"/>
            <w:right w:val="none" w:sz="0" w:space="0" w:color="auto"/>
          </w:divBdr>
        </w:div>
        <w:div w:id="664171014">
          <w:marLeft w:val="0"/>
          <w:marRight w:val="0"/>
          <w:marTop w:val="0"/>
          <w:marBottom w:val="0"/>
          <w:divBdr>
            <w:top w:val="none" w:sz="0" w:space="0" w:color="auto"/>
            <w:left w:val="none" w:sz="0" w:space="0" w:color="auto"/>
            <w:bottom w:val="none" w:sz="0" w:space="0" w:color="auto"/>
            <w:right w:val="none" w:sz="0" w:space="0" w:color="auto"/>
          </w:divBdr>
        </w:div>
        <w:div w:id="1930429539">
          <w:marLeft w:val="0"/>
          <w:marRight w:val="0"/>
          <w:marTop w:val="0"/>
          <w:marBottom w:val="0"/>
          <w:divBdr>
            <w:top w:val="none" w:sz="0" w:space="0" w:color="auto"/>
            <w:left w:val="none" w:sz="0" w:space="0" w:color="auto"/>
            <w:bottom w:val="none" w:sz="0" w:space="0" w:color="auto"/>
            <w:right w:val="none" w:sz="0" w:space="0" w:color="auto"/>
          </w:divBdr>
        </w:div>
        <w:div w:id="1305310767">
          <w:marLeft w:val="0"/>
          <w:marRight w:val="0"/>
          <w:marTop w:val="0"/>
          <w:marBottom w:val="0"/>
          <w:divBdr>
            <w:top w:val="none" w:sz="0" w:space="0" w:color="auto"/>
            <w:left w:val="none" w:sz="0" w:space="0" w:color="auto"/>
            <w:bottom w:val="none" w:sz="0" w:space="0" w:color="auto"/>
            <w:right w:val="none" w:sz="0" w:space="0" w:color="auto"/>
          </w:divBdr>
        </w:div>
      </w:divsChild>
    </w:div>
    <w:div w:id="666716362">
      <w:bodyDiv w:val="1"/>
      <w:marLeft w:val="0"/>
      <w:marRight w:val="0"/>
      <w:marTop w:val="0"/>
      <w:marBottom w:val="0"/>
      <w:divBdr>
        <w:top w:val="none" w:sz="0" w:space="0" w:color="auto"/>
        <w:left w:val="none" w:sz="0" w:space="0" w:color="auto"/>
        <w:bottom w:val="none" w:sz="0" w:space="0" w:color="auto"/>
        <w:right w:val="none" w:sz="0" w:space="0" w:color="auto"/>
      </w:divBdr>
      <w:divsChild>
        <w:div w:id="1018656143">
          <w:marLeft w:val="0"/>
          <w:marRight w:val="0"/>
          <w:marTop w:val="0"/>
          <w:marBottom w:val="0"/>
          <w:divBdr>
            <w:top w:val="none" w:sz="0" w:space="0" w:color="auto"/>
            <w:left w:val="none" w:sz="0" w:space="0" w:color="auto"/>
            <w:bottom w:val="none" w:sz="0" w:space="0" w:color="auto"/>
            <w:right w:val="none" w:sz="0" w:space="0" w:color="auto"/>
          </w:divBdr>
        </w:div>
        <w:div w:id="2066906512">
          <w:marLeft w:val="0"/>
          <w:marRight w:val="0"/>
          <w:marTop w:val="0"/>
          <w:marBottom w:val="0"/>
          <w:divBdr>
            <w:top w:val="none" w:sz="0" w:space="0" w:color="auto"/>
            <w:left w:val="none" w:sz="0" w:space="0" w:color="auto"/>
            <w:bottom w:val="none" w:sz="0" w:space="0" w:color="auto"/>
            <w:right w:val="none" w:sz="0" w:space="0" w:color="auto"/>
          </w:divBdr>
          <w:divsChild>
            <w:div w:id="742682641">
              <w:marLeft w:val="0"/>
              <w:marRight w:val="0"/>
              <w:marTop w:val="0"/>
              <w:marBottom w:val="0"/>
              <w:divBdr>
                <w:top w:val="none" w:sz="0" w:space="0" w:color="auto"/>
                <w:left w:val="none" w:sz="0" w:space="0" w:color="auto"/>
                <w:bottom w:val="none" w:sz="0" w:space="0" w:color="auto"/>
                <w:right w:val="none" w:sz="0" w:space="0" w:color="auto"/>
              </w:divBdr>
            </w:div>
            <w:div w:id="1861427866">
              <w:marLeft w:val="0"/>
              <w:marRight w:val="0"/>
              <w:marTop w:val="0"/>
              <w:marBottom w:val="0"/>
              <w:divBdr>
                <w:top w:val="none" w:sz="0" w:space="0" w:color="auto"/>
                <w:left w:val="none" w:sz="0" w:space="0" w:color="auto"/>
                <w:bottom w:val="none" w:sz="0" w:space="0" w:color="auto"/>
                <w:right w:val="none" w:sz="0" w:space="0" w:color="auto"/>
              </w:divBdr>
            </w:div>
            <w:div w:id="312682063">
              <w:marLeft w:val="0"/>
              <w:marRight w:val="0"/>
              <w:marTop w:val="0"/>
              <w:marBottom w:val="0"/>
              <w:divBdr>
                <w:top w:val="none" w:sz="0" w:space="0" w:color="auto"/>
                <w:left w:val="none" w:sz="0" w:space="0" w:color="auto"/>
                <w:bottom w:val="none" w:sz="0" w:space="0" w:color="auto"/>
                <w:right w:val="none" w:sz="0" w:space="0" w:color="auto"/>
              </w:divBdr>
            </w:div>
            <w:div w:id="1040325919">
              <w:marLeft w:val="0"/>
              <w:marRight w:val="0"/>
              <w:marTop w:val="0"/>
              <w:marBottom w:val="0"/>
              <w:divBdr>
                <w:top w:val="none" w:sz="0" w:space="0" w:color="auto"/>
                <w:left w:val="none" w:sz="0" w:space="0" w:color="auto"/>
                <w:bottom w:val="none" w:sz="0" w:space="0" w:color="auto"/>
                <w:right w:val="none" w:sz="0" w:space="0" w:color="auto"/>
              </w:divBdr>
            </w:div>
            <w:div w:id="192614347">
              <w:marLeft w:val="0"/>
              <w:marRight w:val="0"/>
              <w:marTop w:val="0"/>
              <w:marBottom w:val="0"/>
              <w:divBdr>
                <w:top w:val="none" w:sz="0" w:space="0" w:color="auto"/>
                <w:left w:val="none" w:sz="0" w:space="0" w:color="auto"/>
                <w:bottom w:val="none" w:sz="0" w:space="0" w:color="auto"/>
                <w:right w:val="none" w:sz="0" w:space="0" w:color="auto"/>
              </w:divBdr>
            </w:div>
            <w:div w:id="928391672">
              <w:marLeft w:val="0"/>
              <w:marRight w:val="0"/>
              <w:marTop w:val="0"/>
              <w:marBottom w:val="0"/>
              <w:divBdr>
                <w:top w:val="none" w:sz="0" w:space="0" w:color="auto"/>
                <w:left w:val="none" w:sz="0" w:space="0" w:color="auto"/>
                <w:bottom w:val="none" w:sz="0" w:space="0" w:color="auto"/>
                <w:right w:val="none" w:sz="0" w:space="0" w:color="auto"/>
              </w:divBdr>
            </w:div>
            <w:div w:id="643120124">
              <w:marLeft w:val="0"/>
              <w:marRight w:val="0"/>
              <w:marTop w:val="0"/>
              <w:marBottom w:val="0"/>
              <w:divBdr>
                <w:top w:val="none" w:sz="0" w:space="0" w:color="auto"/>
                <w:left w:val="none" w:sz="0" w:space="0" w:color="auto"/>
                <w:bottom w:val="none" w:sz="0" w:space="0" w:color="auto"/>
                <w:right w:val="none" w:sz="0" w:space="0" w:color="auto"/>
              </w:divBdr>
            </w:div>
            <w:div w:id="1193883730">
              <w:marLeft w:val="0"/>
              <w:marRight w:val="0"/>
              <w:marTop w:val="0"/>
              <w:marBottom w:val="0"/>
              <w:divBdr>
                <w:top w:val="none" w:sz="0" w:space="0" w:color="auto"/>
                <w:left w:val="none" w:sz="0" w:space="0" w:color="auto"/>
                <w:bottom w:val="none" w:sz="0" w:space="0" w:color="auto"/>
                <w:right w:val="none" w:sz="0" w:space="0" w:color="auto"/>
              </w:divBdr>
            </w:div>
            <w:div w:id="1781952512">
              <w:marLeft w:val="0"/>
              <w:marRight w:val="0"/>
              <w:marTop w:val="0"/>
              <w:marBottom w:val="0"/>
              <w:divBdr>
                <w:top w:val="none" w:sz="0" w:space="0" w:color="auto"/>
                <w:left w:val="none" w:sz="0" w:space="0" w:color="auto"/>
                <w:bottom w:val="none" w:sz="0" w:space="0" w:color="auto"/>
                <w:right w:val="none" w:sz="0" w:space="0" w:color="auto"/>
              </w:divBdr>
            </w:div>
            <w:div w:id="502818038">
              <w:marLeft w:val="0"/>
              <w:marRight w:val="0"/>
              <w:marTop w:val="0"/>
              <w:marBottom w:val="0"/>
              <w:divBdr>
                <w:top w:val="none" w:sz="0" w:space="0" w:color="auto"/>
                <w:left w:val="none" w:sz="0" w:space="0" w:color="auto"/>
                <w:bottom w:val="none" w:sz="0" w:space="0" w:color="auto"/>
                <w:right w:val="none" w:sz="0" w:space="0" w:color="auto"/>
              </w:divBdr>
            </w:div>
            <w:div w:id="1528635601">
              <w:marLeft w:val="0"/>
              <w:marRight w:val="0"/>
              <w:marTop w:val="0"/>
              <w:marBottom w:val="0"/>
              <w:divBdr>
                <w:top w:val="none" w:sz="0" w:space="0" w:color="auto"/>
                <w:left w:val="none" w:sz="0" w:space="0" w:color="auto"/>
                <w:bottom w:val="none" w:sz="0" w:space="0" w:color="auto"/>
                <w:right w:val="none" w:sz="0" w:space="0" w:color="auto"/>
              </w:divBdr>
            </w:div>
            <w:div w:id="2080974729">
              <w:marLeft w:val="0"/>
              <w:marRight w:val="0"/>
              <w:marTop w:val="0"/>
              <w:marBottom w:val="0"/>
              <w:divBdr>
                <w:top w:val="none" w:sz="0" w:space="0" w:color="auto"/>
                <w:left w:val="none" w:sz="0" w:space="0" w:color="auto"/>
                <w:bottom w:val="none" w:sz="0" w:space="0" w:color="auto"/>
                <w:right w:val="none" w:sz="0" w:space="0" w:color="auto"/>
              </w:divBdr>
            </w:div>
            <w:div w:id="1491019360">
              <w:marLeft w:val="0"/>
              <w:marRight w:val="0"/>
              <w:marTop w:val="0"/>
              <w:marBottom w:val="0"/>
              <w:divBdr>
                <w:top w:val="none" w:sz="0" w:space="0" w:color="auto"/>
                <w:left w:val="none" w:sz="0" w:space="0" w:color="auto"/>
                <w:bottom w:val="none" w:sz="0" w:space="0" w:color="auto"/>
                <w:right w:val="none" w:sz="0" w:space="0" w:color="auto"/>
              </w:divBdr>
            </w:div>
            <w:div w:id="456416283">
              <w:marLeft w:val="0"/>
              <w:marRight w:val="0"/>
              <w:marTop w:val="0"/>
              <w:marBottom w:val="0"/>
              <w:divBdr>
                <w:top w:val="none" w:sz="0" w:space="0" w:color="auto"/>
                <w:left w:val="none" w:sz="0" w:space="0" w:color="auto"/>
                <w:bottom w:val="none" w:sz="0" w:space="0" w:color="auto"/>
                <w:right w:val="none" w:sz="0" w:space="0" w:color="auto"/>
              </w:divBdr>
            </w:div>
            <w:div w:id="589433128">
              <w:marLeft w:val="0"/>
              <w:marRight w:val="0"/>
              <w:marTop w:val="0"/>
              <w:marBottom w:val="0"/>
              <w:divBdr>
                <w:top w:val="none" w:sz="0" w:space="0" w:color="auto"/>
                <w:left w:val="none" w:sz="0" w:space="0" w:color="auto"/>
                <w:bottom w:val="none" w:sz="0" w:space="0" w:color="auto"/>
                <w:right w:val="none" w:sz="0" w:space="0" w:color="auto"/>
              </w:divBdr>
            </w:div>
            <w:div w:id="1012608080">
              <w:marLeft w:val="0"/>
              <w:marRight w:val="0"/>
              <w:marTop w:val="0"/>
              <w:marBottom w:val="0"/>
              <w:divBdr>
                <w:top w:val="none" w:sz="0" w:space="0" w:color="auto"/>
                <w:left w:val="none" w:sz="0" w:space="0" w:color="auto"/>
                <w:bottom w:val="none" w:sz="0" w:space="0" w:color="auto"/>
                <w:right w:val="none" w:sz="0" w:space="0" w:color="auto"/>
              </w:divBdr>
            </w:div>
            <w:div w:id="817697208">
              <w:marLeft w:val="0"/>
              <w:marRight w:val="0"/>
              <w:marTop w:val="0"/>
              <w:marBottom w:val="0"/>
              <w:divBdr>
                <w:top w:val="none" w:sz="0" w:space="0" w:color="auto"/>
                <w:left w:val="none" w:sz="0" w:space="0" w:color="auto"/>
                <w:bottom w:val="none" w:sz="0" w:space="0" w:color="auto"/>
                <w:right w:val="none" w:sz="0" w:space="0" w:color="auto"/>
              </w:divBdr>
            </w:div>
            <w:div w:id="128241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8069">
      <w:bodyDiv w:val="1"/>
      <w:marLeft w:val="0"/>
      <w:marRight w:val="0"/>
      <w:marTop w:val="0"/>
      <w:marBottom w:val="0"/>
      <w:divBdr>
        <w:top w:val="none" w:sz="0" w:space="0" w:color="auto"/>
        <w:left w:val="none" w:sz="0" w:space="0" w:color="auto"/>
        <w:bottom w:val="none" w:sz="0" w:space="0" w:color="auto"/>
        <w:right w:val="none" w:sz="0" w:space="0" w:color="auto"/>
      </w:divBdr>
    </w:div>
    <w:div w:id="876234173">
      <w:bodyDiv w:val="1"/>
      <w:marLeft w:val="0"/>
      <w:marRight w:val="0"/>
      <w:marTop w:val="0"/>
      <w:marBottom w:val="0"/>
      <w:divBdr>
        <w:top w:val="none" w:sz="0" w:space="0" w:color="auto"/>
        <w:left w:val="none" w:sz="0" w:space="0" w:color="auto"/>
        <w:bottom w:val="none" w:sz="0" w:space="0" w:color="auto"/>
        <w:right w:val="none" w:sz="0" w:space="0" w:color="auto"/>
      </w:divBdr>
    </w:div>
    <w:div w:id="1123160902">
      <w:bodyDiv w:val="1"/>
      <w:marLeft w:val="0"/>
      <w:marRight w:val="0"/>
      <w:marTop w:val="0"/>
      <w:marBottom w:val="0"/>
      <w:divBdr>
        <w:top w:val="none" w:sz="0" w:space="0" w:color="auto"/>
        <w:left w:val="none" w:sz="0" w:space="0" w:color="auto"/>
        <w:bottom w:val="none" w:sz="0" w:space="0" w:color="auto"/>
        <w:right w:val="none" w:sz="0" w:space="0" w:color="auto"/>
      </w:divBdr>
      <w:divsChild>
        <w:div w:id="967513737">
          <w:marLeft w:val="0"/>
          <w:marRight w:val="0"/>
          <w:marTop w:val="0"/>
          <w:marBottom w:val="0"/>
          <w:divBdr>
            <w:top w:val="none" w:sz="0" w:space="0" w:color="auto"/>
            <w:left w:val="none" w:sz="0" w:space="0" w:color="auto"/>
            <w:bottom w:val="none" w:sz="0" w:space="0" w:color="auto"/>
            <w:right w:val="none" w:sz="0" w:space="0" w:color="auto"/>
          </w:divBdr>
        </w:div>
        <w:div w:id="159467906">
          <w:marLeft w:val="0"/>
          <w:marRight w:val="0"/>
          <w:marTop w:val="0"/>
          <w:marBottom w:val="0"/>
          <w:divBdr>
            <w:top w:val="none" w:sz="0" w:space="0" w:color="auto"/>
            <w:left w:val="none" w:sz="0" w:space="0" w:color="auto"/>
            <w:bottom w:val="none" w:sz="0" w:space="0" w:color="auto"/>
            <w:right w:val="none" w:sz="0" w:space="0" w:color="auto"/>
          </w:divBdr>
        </w:div>
        <w:div w:id="555700621">
          <w:marLeft w:val="0"/>
          <w:marRight w:val="0"/>
          <w:marTop w:val="0"/>
          <w:marBottom w:val="0"/>
          <w:divBdr>
            <w:top w:val="none" w:sz="0" w:space="0" w:color="auto"/>
            <w:left w:val="none" w:sz="0" w:space="0" w:color="auto"/>
            <w:bottom w:val="none" w:sz="0" w:space="0" w:color="auto"/>
            <w:right w:val="none" w:sz="0" w:space="0" w:color="auto"/>
          </w:divBdr>
        </w:div>
        <w:div w:id="926231774">
          <w:marLeft w:val="0"/>
          <w:marRight w:val="0"/>
          <w:marTop w:val="0"/>
          <w:marBottom w:val="0"/>
          <w:divBdr>
            <w:top w:val="none" w:sz="0" w:space="0" w:color="auto"/>
            <w:left w:val="none" w:sz="0" w:space="0" w:color="auto"/>
            <w:bottom w:val="none" w:sz="0" w:space="0" w:color="auto"/>
            <w:right w:val="none" w:sz="0" w:space="0" w:color="auto"/>
          </w:divBdr>
        </w:div>
        <w:div w:id="1408185862">
          <w:marLeft w:val="0"/>
          <w:marRight w:val="0"/>
          <w:marTop w:val="0"/>
          <w:marBottom w:val="0"/>
          <w:divBdr>
            <w:top w:val="none" w:sz="0" w:space="0" w:color="auto"/>
            <w:left w:val="none" w:sz="0" w:space="0" w:color="auto"/>
            <w:bottom w:val="none" w:sz="0" w:space="0" w:color="auto"/>
            <w:right w:val="none" w:sz="0" w:space="0" w:color="auto"/>
          </w:divBdr>
        </w:div>
        <w:div w:id="240916198">
          <w:marLeft w:val="0"/>
          <w:marRight w:val="0"/>
          <w:marTop w:val="0"/>
          <w:marBottom w:val="0"/>
          <w:divBdr>
            <w:top w:val="none" w:sz="0" w:space="0" w:color="auto"/>
            <w:left w:val="none" w:sz="0" w:space="0" w:color="auto"/>
            <w:bottom w:val="none" w:sz="0" w:space="0" w:color="auto"/>
            <w:right w:val="none" w:sz="0" w:space="0" w:color="auto"/>
          </w:divBdr>
        </w:div>
        <w:div w:id="219245786">
          <w:marLeft w:val="0"/>
          <w:marRight w:val="0"/>
          <w:marTop w:val="0"/>
          <w:marBottom w:val="0"/>
          <w:divBdr>
            <w:top w:val="none" w:sz="0" w:space="0" w:color="auto"/>
            <w:left w:val="none" w:sz="0" w:space="0" w:color="auto"/>
            <w:bottom w:val="none" w:sz="0" w:space="0" w:color="auto"/>
            <w:right w:val="none" w:sz="0" w:space="0" w:color="auto"/>
          </w:divBdr>
        </w:div>
        <w:div w:id="389424576">
          <w:marLeft w:val="0"/>
          <w:marRight w:val="0"/>
          <w:marTop w:val="0"/>
          <w:marBottom w:val="0"/>
          <w:divBdr>
            <w:top w:val="none" w:sz="0" w:space="0" w:color="auto"/>
            <w:left w:val="none" w:sz="0" w:space="0" w:color="auto"/>
            <w:bottom w:val="none" w:sz="0" w:space="0" w:color="auto"/>
            <w:right w:val="none" w:sz="0" w:space="0" w:color="auto"/>
          </w:divBdr>
        </w:div>
      </w:divsChild>
    </w:div>
    <w:div w:id="1176043694">
      <w:bodyDiv w:val="1"/>
      <w:marLeft w:val="0"/>
      <w:marRight w:val="0"/>
      <w:marTop w:val="0"/>
      <w:marBottom w:val="0"/>
      <w:divBdr>
        <w:top w:val="none" w:sz="0" w:space="0" w:color="auto"/>
        <w:left w:val="none" w:sz="0" w:space="0" w:color="auto"/>
        <w:bottom w:val="none" w:sz="0" w:space="0" w:color="auto"/>
        <w:right w:val="none" w:sz="0" w:space="0" w:color="auto"/>
      </w:divBdr>
    </w:div>
    <w:div w:id="1212184743">
      <w:bodyDiv w:val="1"/>
      <w:marLeft w:val="0"/>
      <w:marRight w:val="0"/>
      <w:marTop w:val="0"/>
      <w:marBottom w:val="0"/>
      <w:divBdr>
        <w:top w:val="none" w:sz="0" w:space="0" w:color="auto"/>
        <w:left w:val="none" w:sz="0" w:space="0" w:color="auto"/>
        <w:bottom w:val="none" w:sz="0" w:space="0" w:color="auto"/>
        <w:right w:val="none" w:sz="0" w:space="0" w:color="auto"/>
      </w:divBdr>
    </w:div>
    <w:div w:id="1238006928">
      <w:bodyDiv w:val="1"/>
      <w:marLeft w:val="0"/>
      <w:marRight w:val="0"/>
      <w:marTop w:val="0"/>
      <w:marBottom w:val="0"/>
      <w:divBdr>
        <w:top w:val="none" w:sz="0" w:space="0" w:color="auto"/>
        <w:left w:val="none" w:sz="0" w:space="0" w:color="auto"/>
        <w:bottom w:val="none" w:sz="0" w:space="0" w:color="auto"/>
        <w:right w:val="none" w:sz="0" w:space="0" w:color="auto"/>
      </w:divBdr>
      <w:divsChild>
        <w:div w:id="1410999251">
          <w:marLeft w:val="0"/>
          <w:marRight w:val="0"/>
          <w:marTop w:val="0"/>
          <w:marBottom w:val="0"/>
          <w:divBdr>
            <w:top w:val="none" w:sz="0" w:space="0" w:color="auto"/>
            <w:left w:val="none" w:sz="0" w:space="0" w:color="auto"/>
            <w:bottom w:val="none" w:sz="0" w:space="0" w:color="auto"/>
            <w:right w:val="none" w:sz="0" w:space="0" w:color="auto"/>
          </w:divBdr>
        </w:div>
        <w:div w:id="1552837842">
          <w:marLeft w:val="0"/>
          <w:marRight w:val="0"/>
          <w:marTop w:val="0"/>
          <w:marBottom w:val="0"/>
          <w:divBdr>
            <w:top w:val="none" w:sz="0" w:space="0" w:color="auto"/>
            <w:left w:val="none" w:sz="0" w:space="0" w:color="auto"/>
            <w:bottom w:val="none" w:sz="0" w:space="0" w:color="auto"/>
            <w:right w:val="none" w:sz="0" w:space="0" w:color="auto"/>
          </w:divBdr>
        </w:div>
        <w:div w:id="1532953977">
          <w:marLeft w:val="0"/>
          <w:marRight w:val="0"/>
          <w:marTop w:val="0"/>
          <w:marBottom w:val="0"/>
          <w:divBdr>
            <w:top w:val="none" w:sz="0" w:space="0" w:color="auto"/>
            <w:left w:val="none" w:sz="0" w:space="0" w:color="auto"/>
            <w:bottom w:val="none" w:sz="0" w:space="0" w:color="auto"/>
            <w:right w:val="none" w:sz="0" w:space="0" w:color="auto"/>
          </w:divBdr>
        </w:div>
        <w:div w:id="1920552784">
          <w:marLeft w:val="0"/>
          <w:marRight w:val="0"/>
          <w:marTop w:val="0"/>
          <w:marBottom w:val="0"/>
          <w:divBdr>
            <w:top w:val="none" w:sz="0" w:space="0" w:color="auto"/>
            <w:left w:val="none" w:sz="0" w:space="0" w:color="auto"/>
            <w:bottom w:val="none" w:sz="0" w:space="0" w:color="auto"/>
            <w:right w:val="none" w:sz="0" w:space="0" w:color="auto"/>
          </w:divBdr>
        </w:div>
      </w:divsChild>
    </w:div>
    <w:div w:id="1268198121">
      <w:bodyDiv w:val="1"/>
      <w:marLeft w:val="0"/>
      <w:marRight w:val="0"/>
      <w:marTop w:val="0"/>
      <w:marBottom w:val="0"/>
      <w:divBdr>
        <w:top w:val="none" w:sz="0" w:space="0" w:color="auto"/>
        <w:left w:val="none" w:sz="0" w:space="0" w:color="auto"/>
        <w:bottom w:val="none" w:sz="0" w:space="0" w:color="auto"/>
        <w:right w:val="none" w:sz="0" w:space="0" w:color="auto"/>
      </w:divBdr>
      <w:divsChild>
        <w:div w:id="762839989">
          <w:marLeft w:val="0"/>
          <w:marRight w:val="0"/>
          <w:marTop w:val="0"/>
          <w:marBottom w:val="0"/>
          <w:divBdr>
            <w:top w:val="none" w:sz="0" w:space="0" w:color="auto"/>
            <w:left w:val="none" w:sz="0" w:space="0" w:color="auto"/>
            <w:bottom w:val="none" w:sz="0" w:space="0" w:color="auto"/>
            <w:right w:val="none" w:sz="0" w:space="0" w:color="auto"/>
          </w:divBdr>
        </w:div>
        <w:div w:id="995720843">
          <w:marLeft w:val="0"/>
          <w:marRight w:val="0"/>
          <w:marTop w:val="0"/>
          <w:marBottom w:val="0"/>
          <w:divBdr>
            <w:top w:val="none" w:sz="0" w:space="0" w:color="auto"/>
            <w:left w:val="none" w:sz="0" w:space="0" w:color="auto"/>
            <w:bottom w:val="none" w:sz="0" w:space="0" w:color="auto"/>
            <w:right w:val="none" w:sz="0" w:space="0" w:color="auto"/>
          </w:divBdr>
        </w:div>
        <w:div w:id="900288259">
          <w:marLeft w:val="0"/>
          <w:marRight w:val="0"/>
          <w:marTop w:val="0"/>
          <w:marBottom w:val="0"/>
          <w:divBdr>
            <w:top w:val="none" w:sz="0" w:space="0" w:color="auto"/>
            <w:left w:val="none" w:sz="0" w:space="0" w:color="auto"/>
            <w:bottom w:val="none" w:sz="0" w:space="0" w:color="auto"/>
            <w:right w:val="none" w:sz="0" w:space="0" w:color="auto"/>
          </w:divBdr>
        </w:div>
        <w:div w:id="1021474429">
          <w:marLeft w:val="0"/>
          <w:marRight w:val="0"/>
          <w:marTop w:val="0"/>
          <w:marBottom w:val="0"/>
          <w:divBdr>
            <w:top w:val="none" w:sz="0" w:space="0" w:color="auto"/>
            <w:left w:val="none" w:sz="0" w:space="0" w:color="auto"/>
            <w:bottom w:val="none" w:sz="0" w:space="0" w:color="auto"/>
            <w:right w:val="none" w:sz="0" w:space="0" w:color="auto"/>
          </w:divBdr>
        </w:div>
      </w:divsChild>
    </w:div>
    <w:div w:id="1535540840">
      <w:bodyDiv w:val="1"/>
      <w:marLeft w:val="0"/>
      <w:marRight w:val="0"/>
      <w:marTop w:val="0"/>
      <w:marBottom w:val="0"/>
      <w:divBdr>
        <w:top w:val="none" w:sz="0" w:space="0" w:color="auto"/>
        <w:left w:val="none" w:sz="0" w:space="0" w:color="auto"/>
        <w:bottom w:val="none" w:sz="0" w:space="0" w:color="auto"/>
        <w:right w:val="none" w:sz="0" w:space="0" w:color="auto"/>
      </w:divBdr>
    </w:div>
    <w:div w:id="1542399540">
      <w:bodyDiv w:val="1"/>
      <w:marLeft w:val="0"/>
      <w:marRight w:val="0"/>
      <w:marTop w:val="0"/>
      <w:marBottom w:val="0"/>
      <w:divBdr>
        <w:top w:val="none" w:sz="0" w:space="0" w:color="auto"/>
        <w:left w:val="none" w:sz="0" w:space="0" w:color="auto"/>
        <w:bottom w:val="none" w:sz="0" w:space="0" w:color="auto"/>
        <w:right w:val="none" w:sz="0" w:space="0" w:color="auto"/>
      </w:divBdr>
      <w:divsChild>
        <w:div w:id="1026714637">
          <w:marLeft w:val="0"/>
          <w:marRight w:val="0"/>
          <w:marTop w:val="0"/>
          <w:marBottom w:val="0"/>
          <w:divBdr>
            <w:top w:val="none" w:sz="0" w:space="0" w:color="auto"/>
            <w:left w:val="none" w:sz="0" w:space="0" w:color="auto"/>
            <w:bottom w:val="none" w:sz="0" w:space="0" w:color="auto"/>
            <w:right w:val="none" w:sz="0" w:space="0" w:color="auto"/>
          </w:divBdr>
        </w:div>
        <w:div w:id="1553157145">
          <w:marLeft w:val="0"/>
          <w:marRight w:val="0"/>
          <w:marTop w:val="0"/>
          <w:marBottom w:val="0"/>
          <w:divBdr>
            <w:top w:val="none" w:sz="0" w:space="0" w:color="auto"/>
            <w:left w:val="none" w:sz="0" w:space="0" w:color="auto"/>
            <w:bottom w:val="none" w:sz="0" w:space="0" w:color="auto"/>
            <w:right w:val="none" w:sz="0" w:space="0" w:color="auto"/>
          </w:divBdr>
        </w:div>
        <w:div w:id="155539088">
          <w:marLeft w:val="0"/>
          <w:marRight w:val="0"/>
          <w:marTop w:val="0"/>
          <w:marBottom w:val="0"/>
          <w:divBdr>
            <w:top w:val="none" w:sz="0" w:space="0" w:color="auto"/>
            <w:left w:val="none" w:sz="0" w:space="0" w:color="auto"/>
            <w:bottom w:val="none" w:sz="0" w:space="0" w:color="auto"/>
            <w:right w:val="none" w:sz="0" w:space="0" w:color="auto"/>
          </w:divBdr>
        </w:div>
        <w:div w:id="1945460287">
          <w:marLeft w:val="0"/>
          <w:marRight w:val="0"/>
          <w:marTop w:val="0"/>
          <w:marBottom w:val="0"/>
          <w:divBdr>
            <w:top w:val="none" w:sz="0" w:space="0" w:color="auto"/>
            <w:left w:val="none" w:sz="0" w:space="0" w:color="auto"/>
            <w:bottom w:val="none" w:sz="0" w:space="0" w:color="auto"/>
            <w:right w:val="none" w:sz="0" w:space="0" w:color="auto"/>
          </w:divBdr>
        </w:div>
        <w:div w:id="1091852532">
          <w:marLeft w:val="0"/>
          <w:marRight w:val="0"/>
          <w:marTop w:val="0"/>
          <w:marBottom w:val="0"/>
          <w:divBdr>
            <w:top w:val="none" w:sz="0" w:space="0" w:color="auto"/>
            <w:left w:val="none" w:sz="0" w:space="0" w:color="auto"/>
            <w:bottom w:val="none" w:sz="0" w:space="0" w:color="auto"/>
            <w:right w:val="none" w:sz="0" w:space="0" w:color="auto"/>
          </w:divBdr>
        </w:div>
        <w:div w:id="689986778">
          <w:marLeft w:val="0"/>
          <w:marRight w:val="0"/>
          <w:marTop w:val="0"/>
          <w:marBottom w:val="0"/>
          <w:divBdr>
            <w:top w:val="none" w:sz="0" w:space="0" w:color="auto"/>
            <w:left w:val="none" w:sz="0" w:space="0" w:color="auto"/>
            <w:bottom w:val="none" w:sz="0" w:space="0" w:color="auto"/>
            <w:right w:val="none" w:sz="0" w:space="0" w:color="auto"/>
          </w:divBdr>
        </w:div>
        <w:div w:id="669606067">
          <w:marLeft w:val="0"/>
          <w:marRight w:val="0"/>
          <w:marTop w:val="0"/>
          <w:marBottom w:val="0"/>
          <w:divBdr>
            <w:top w:val="none" w:sz="0" w:space="0" w:color="auto"/>
            <w:left w:val="none" w:sz="0" w:space="0" w:color="auto"/>
            <w:bottom w:val="none" w:sz="0" w:space="0" w:color="auto"/>
            <w:right w:val="none" w:sz="0" w:space="0" w:color="auto"/>
          </w:divBdr>
        </w:div>
        <w:div w:id="1269195825">
          <w:marLeft w:val="0"/>
          <w:marRight w:val="0"/>
          <w:marTop w:val="0"/>
          <w:marBottom w:val="0"/>
          <w:divBdr>
            <w:top w:val="none" w:sz="0" w:space="0" w:color="auto"/>
            <w:left w:val="none" w:sz="0" w:space="0" w:color="auto"/>
            <w:bottom w:val="none" w:sz="0" w:space="0" w:color="auto"/>
            <w:right w:val="none" w:sz="0" w:space="0" w:color="auto"/>
          </w:divBdr>
        </w:div>
      </w:divsChild>
    </w:div>
    <w:div w:id="1705059427">
      <w:bodyDiv w:val="1"/>
      <w:marLeft w:val="0"/>
      <w:marRight w:val="0"/>
      <w:marTop w:val="0"/>
      <w:marBottom w:val="0"/>
      <w:divBdr>
        <w:top w:val="none" w:sz="0" w:space="0" w:color="auto"/>
        <w:left w:val="none" w:sz="0" w:space="0" w:color="auto"/>
        <w:bottom w:val="none" w:sz="0" w:space="0" w:color="auto"/>
        <w:right w:val="none" w:sz="0" w:space="0" w:color="auto"/>
      </w:divBdr>
      <w:divsChild>
        <w:div w:id="945622816">
          <w:marLeft w:val="0"/>
          <w:marRight w:val="0"/>
          <w:marTop w:val="0"/>
          <w:marBottom w:val="0"/>
          <w:divBdr>
            <w:top w:val="none" w:sz="0" w:space="0" w:color="auto"/>
            <w:left w:val="none" w:sz="0" w:space="0" w:color="auto"/>
            <w:bottom w:val="none" w:sz="0" w:space="0" w:color="auto"/>
            <w:right w:val="none" w:sz="0" w:space="0" w:color="auto"/>
          </w:divBdr>
        </w:div>
        <w:div w:id="1284195545">
          <w:marLeft w:val="0"/>
          <w:marRight w:val="0"/>
          <w:marTop w:val="0"/>
          <w:marBottom w:val="0"/>
          <w:divBdr>
            <w:top w:val="none" w:sz="0" w:space="0" w:color="auto"/>
            <w:left w:val="none" w:sz="0" w:space="0" w:color="auto"/>
            <w:bottom w:val="none" w:sz="0" w:space="0" w:color="auto"/>
            <w:right w:val="none" w:sz="0" w:space="0" w:color="auto"/>
          </w:divBdr>
        </w:div>
        <w:div w:id="1137723201">
          <w:marLeft w:val="0"/>
          <w:marRight w:val="0"/>
          <w:marTop w:val="0"/>
          <w:marBottom w:val="0"/>
          <w:divBdr>
            <w:top w:val="none" w:sz="0" w:space="0" w:color="auto"/>
            <w:left w:val="none" w:sz="0" w:space="0" w:color="auto"/>
            <w:bottom w:val="none" w:sz="0" w:space="0" w:color="auto"/>
            <w:right w:val="none" w:sz="0" w:space="0" w:color="auto"/>
          </w:divBdr>
        </w:div>
        <w:div w:id="588121157">
          <w:marLeft w:val="0"/>
          <w:marRight w:val="0"/>
          <w:marTop w:val="0"/>
          <w:marBottom w:val="0"/>
          <w:divBdr>
            <w:top w:val="none" w:sz="0" w:space="0" w:color="auto"/>
            <w:left w:val="none" w:sz="0" w:space="0" w:color="auto"/>
            <w:bottom w:val="none" w:sz="0" w:space="0" w:color="auto"/>
            <w:right w:val="none" w:sz="0" w:space="0" w:color="auto"/>
          </w:divBdr>
        </w:div>
      </w:divsChild>
    </w:div>
    <w:div w:id="1706952017">
      <w:bodyDiv w:val="1"/>
      <w:marLeft w:val="0"/>
      <w:marRight w:val="0"/>
      <w:marTop w:val="0"/>
      <w:marBottom w:val="0"/>
      <w:divBdr>
        <w:top w:val="none" w:sz="0" w:space="0" w:color="auto"/>
        <w:left w:val="none" w:sz="0" w:space="0" w:color="auto"/>
        <w:bottom w:val="none" w:sz="0" w:space="0" w:color="auto"/>
        <w:right w:val="none" w:sz="0" w:space="0" w:color="auto"/>
      </w:divBdr>
    </w:div>
    <w:div w:id="1781417311">
      <w:bodyDiv w:val="1"/>
      <w:marLeft w:val="0"/>
      <w:marRight w:val="0"/>
      <w:marTop w:val="0"/>
      <w:marBottom w:val="0"/>
      <w:divBdr>
        <w:top w:val="none" w:sz="0" w:space="0" w:color="auto"/>
        <w:left w:val="none" w:sz="0" w:space="0" w:color="auto"/>
        <w:bottom w:val="none" w:sz="0" w:space="0" w:color="auto"/>
        <w:right w:val="none" w:sz="0" w:space="0" w:color="auto"/>
      </w:divBdr>
      <w:divsChild>
        <w:div w:id="2085030410">
          <w:marLeft w:val="0"/>
          <w:marRight w:val="0"/>
          <w:marTop w:val="0"/>
          <w:marBottom w:val="0"/>
          <w:divBdr>
            <w:top w:val="none" w:sz="0" w:space="0" w:color="auto"/>
            <w:left w:val="none" w:sz="0" w:space="0" w:color="auto"/>
            <w:bottom w:val="none" w:sz="0" w:space="0" w:color="auto"/>
            <w:right w:val="none" w:sz="0" w:space="0" w:color="auto"/>
          </w:divBdr>
        </w:div>
        <w:div w:id="1044257822">
          <w:marLeft w:val="0"/>
          <w:marRight w:val="0"/>
          <w:marTop w:val="0"/>
          <w:marBottom w:val="0"/>
          <w:divBdr>
            <w:top w:val="none" w:sz="0" w:space="0" w:color="auto"/>
            <w:left w:val="none" w:sz="0" w:space="0" w:color="auto"/>
            <w:bottom w:val="none" w:sz="0" w:space="0" w:color="auto"/>
            <w:right w:val="none" w:sz="0" w:space="0" w:color="auto"/>
          </w:divBdr>
        </w:div>
        <w:div w:id="1016999894">
          <w:marLeft w:val="0"/>
          <w:marRight w:val="0"/>
          <w:marTop w:val="0"/>
          <w:marBottom w:val="0"/>
          <w:divBdr>
            <w:top w:val="none" w:sz="0" w:space="0" w:color="auto"/>
            <w:left w:val="none" w:sz="0" w:space="0" w:color="auto"/>
            <w:bottom w:val="none" w:sz="0" w:space="0" w:color="auto"/>
            <w:right w:val="none" w:sz="0" w:space="0" w:color="auto"/>
          </w:divBdr>
        </w:div>
        <w:div w:id="770051026">
          <w:marLeft w:val="0"/>
          <w:marRight w:val="0"/>
          <w:marTop w:val="0"/>
          <w:marBottom w:val="0"/>
          <w:divBdr>
            <w:top w:val="none" w:sz="0" w:space="0" w:color="auto"/>
            <w:left w:val="none" w:sz="0" w:space="0" w:color="auto"/>
            <w:bottom w:val="none" w:sz="0" w:space="0" w:color="auto"/>
            <w:right w:val="none" w:sz="0" w:space="0" w:color="auto"/>
          </w:divBdr>
        </w:div>
        <w:div w:id="2099905866">
          <w:marLeft w:val="0"/>
          <w:marRight w:val="0"/>
          <w:marTop w:val="0"/>
          <w:marBottom w:val="0"/>
          <w:divBdr>
            <w:top w:val="none" w:sz="0" w:space="0" w:color="auto"/>
            <w:left w:val="none" w:sz="0" w:space="0" w:color="auto"/>
            <w:bottom w:val="none" w:sz="0" w:space="0" w:color="auto"/>
            <w:right w:val="none" w:sz="0" w:space="0" w:color="auto"/>
          </w:divBdr>
        </w:div>
        <w:div w:id="1588423393">
          <w:marLeft w:val="0"/>
          <w:marRight w:val="0"/>
          <w:marTop w:val="0"/>
          <w:marBottom w:val="0"/>
          <w:divBdr>
            <w:top w:val="none" w:sz="0" w:space="0" w:color="auto"/>
            <w:left w:val="none" w:sz="0" w:space="0" w:color="auto"/>
            <w:bottom w:val="none" w:sz="0" w:space="0" w:color="auto"/>
            <w:right w:val="none" w:sz="0" w:space="0" w:color="auto"/>
          </w:divBdr>
        </w:div>
      </w:divsChild>
    </w:div>
    <w:div w:id="1815676717">
      <w:bodyDiv w:val="1"/>
      <w:marLeft w:val="0"/>
      <w:marRight w:val="0"/>
      <w:marTop w:val="0"/>
      <w:marBottom w:val="0"/>
      <w:divBdr>
        <w:top w:val="none" w:sz="0" w:space="0" w:color="auto"/>
        <w:left w:val="none" w:sz="0" w:space="0" w:color="auto"/>
        <w:bottom w:val="none" w:sz="0" w:space="0" w:color="auto"/>
        <w:right w:val="none" w:sz="0" w:space="0" w:color="auto"/>
      </w:divBdr>
      <w:divsChild>
        <w:div w:id="2024355903">
          <w:marLeft w:val="0"/>
          <w:marRight w:val="0"/>
          <w:marTop w:val="0"/>
          <w:marBottom w:val="0"/>
          <w:divBdr>
            <w:top w:val="none" w:sz="0" w:space="0" w:color="auto"/>
            <w:left w:val="none" w:sz="0" w:space="0" w:color="auto"/>
            <w:bottom w:val="none" w:sz="0" w:space="0" w:color="auto"/>
            <w:right w:val="none" w:sz="0" w:space="0" w:color="auto"/>
          </w:divBdr>
        </w:div>
        <w:div w:id="1414547041">
          <w:marLeft w:val="0"/>
          <w:marRight w:val="0"/>
          <w:marTop w:val="0"/>
          <w:marBottom w:val="0"/>
          <w:divBdr>
            <w:top w:val="none" w:sz="0" w:space="0" w:color="auto"/>
            <w:left w:val="none" w:sz="0" w:space="0" w:color="auto"/>
            <w:bottom w:val="none" w:sz="0" w:space="0" w:color="auto"/>
            <w:right w:val="none" w:sz="0" w:space="0" w:color="auto"/>
          </w:divBdr>
        </w:div>
        <w:div w:id="109012053">
          <w:marLeft w:val="0"/>
          <w:marRight w:val="0"/>
          <w:marTop w:val="0"/>
          <w:marBottom w:val="0"/>
          <w:divBdr>
            <w:top w:val="none" w:sz="0" w:space="0" w:color="auto"/>
            <w:left w:val="none" w:sz="0" w:space="0" w:color="auto"/>
            <w:bottom w:val="none" w:sz="0" w:space="0" w:color="auto"/>
            <w:right w:val="none" w:sz="0" w:space="0" w:color="auto"/>
          </w:divBdr>
        </w:div>
        <w:div w:id="918028691">
          <w:marLeft w:val="0"/>
          <w:marRight w:val="0"/>
          <w:marTop w:val="0"/>
          <w:marBottom w:val="0"/>
          <w:divBdr>
            <w:top w:val="none" w:sz="0" w:space="0" w:color="auto"/>
            <w:left w:val="none" w:sz="0" w:space="0" w:color="auto"/>
            <w:bottom w:val="none" w:sz="0" w:space="0" w:color="auto"/>
            <w:right w:val="none" w:sz="0" w:space="0" w:color="auto"/>
          </w:divBdr>
        </w:div>
      </w:divsChild>
    </w:div>
    <w:div w:id="1862669775">
      <w:bodyDiv w:val="1"/>
      <w:marLeft w:val="0"/>
      <w:marRight w:val="0"/>
      <w:marTop w:val="0"/>
      <w:marBottom w:val="0"/>
      <w:divBdr>
        <w:top w:val="none" w:sz="0" w:space="0" w:color="auto"/>
        <w:left w:val="none" w:sz="0" w:space="0" w:color="auto"/>
        <w:bottom w:val="none" w:sz="0" w:space="0" w:color="auto"/>
        <w:right w:val="none" w:sz="0" w:space="0" w:color="auto"/>
      </w:divBdr>
    </w:div>
    <w:div w:id="187519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eur02.safelinks.protection.outlook.com/?url=http%3A%2F%2Fkl7x.mjt.lu%2Flnk%2FBAAABxoHFEwAAc3DFD4AALHv2NkAAYC7i20AAAAAAAkk8QBoPohgfdsepOxDSxaJL1CNniOpQgAIq_0%2F3%2Fj67xEx0USCW73INvkWpSzw%2FaHR0cHM6Ly9hcHAuY3ljbGluZ3NlcnZpY2UuY29tL2FjY291bnQ&amp;data=05%7C02%7C%7C3747178686be4feccd0c08dda2822163%7C769058ab4487418f8b6cf4b48243edd7%7C0%7C0%7C638845401963119936%7CUnknown%7CTWFpbGZsb3d8eyJFbXB0eU1hcGkiOnRydWUsIlYiOiIwLjAuMDAwMCIsIlAiOiJXaW4zMiIsIkFOIjoiTWFpbCIsIldUIjoyfQ%3D%3D%7C0%7C%7C%7C&amp;sdata=0szCsU4cSVnGid4QdXbPp1AjySX2OMgtkOGAmBiC%2Bt8%3D&amp;reserved=0"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communication@uci.ch" TargetMode="External" Id="rId11" /><Relationship Type="http://schemas.openxmlformats.org/officeDocument/2006/relationships/styles" Target="styles.xml" Id="rId5" /><Relationship Type="http://schemas.openxmlformats.org/officeDocument/2006/relationships/header" Target="header2.xml" Id="rId15" /><Relationship Type="http://schemas.openxmlformats.org/officeDocument/2006/relationships/hyperlink" Target="https://copenhagensprint.com"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2013 – 2022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2013 - 2022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03995B0ABD0454C8E84F9AD7EE1DE66" ma:contentTypeVersion="4" ma:contentTypeDescription="Opret et nyt dokument." ma:contentTypeScope="" ma:versionID="2e2f79923075477efb2f828cb0fc0395">
  <xsd:schema xmlns:xsd="http://www.w3.org/2001/XMLSchema" xmlns:xs="http://www.w3.org/2001/XMLSchema" xmlns:p="http://schemas.microsoft.com/office/2006/metadata/properties" xmlns:ns2="609957d8-5fe0-4b30-88bf-b947f195320c" targetNamespace="http://schemas.microsoft.com/office/2006/metadata/properties" ma:root="true" ma:fieldsID="510f0c433db2c5fd33abb894e444cb14" ns2:_="">
    <xsd:import namespace="609957d8-5fe0-4b30-88bf-b947f19532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957d8-5fe0-4b30-88bf-b947f19532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5D1AB8-CCBC-4B5C-A85D-622895C31F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69B949-88CF-4372-9F5E-95B8763E3296}">
  <ds:schemaRefs>
    <ds:schemaRef ds:uri="http://schemas.microsoft.com/sharepoint/v3/contenttype/forms"/>
  </ds:schemaRefs>
</ds:datastoreItem>
</file>

<file path=customXml/itemProps3.xml><?xml version="1.0" encoding="utf-8"?>
<ds:datastoreItem xmlns:ds="http://schemas.openxmlformats.org/officeDocument/2006/customXml" ds:itemID="{8483CD98-BB3D-4E9F-B0B2-31DC1E4F1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957d8-5fe0-4b30-88bf-b947f1953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Christina Dyrberg Lassen</dc:creator>
  <keywords/>
  <dc:description/>
  <lastModifiedBy>Anette Amalie Juhl Lindschouw</lastModifiedBy>
  <revision>3</revision>
  <dcterms:created xsi:type="dcterms:W3CDTF">2025-06-12T08:28:00.0000000Z</dcterms:created>
  <dcterms:modified xsi:type="dcterms:W3CDTF">2025-06-14T13:06:34.7466384Z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0x010100B03995B0ABD0454C8E84F9AD7EE1DE66</vt:lpwstr>
  </property>
</Properties>
</file>